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67A" w:rsidRPr="008A537E" w:rsidRDefault="00F5067A" w:rsidP="00F5067A">
      <w:pPr>
        <w:pStyle w:val="NormalnyWeb"/>
        <w:spacing w:after="0"/>
        <w:jc w:val="right"/>
      </w:pPr>
      <w:r w:rsidRPr="008A537E">
        <w:t>Bartoszyce, dnia 18.05.2022</w:t>
      </w:r>
      <w:r w:rsidRPr="008A537E">
        <w:t xml:space="preserve"> r.</w:t>
      </w:r>
    </w:p>
    <w:p w:rsidR="00F5067A" w:rsidRPr="008A537E" w:rsidRDefault="00F5067A" w:rsidP="00F5067A">
      <w:pPr>
        <w:pStyle w:val="NormalnyWeb"/>
        <w:spacing w:after="0"/>
        <w:jc w:val="right"/>
      </w:pPr>
    </w:p>
    <w:p w:rsidR="00F5067A" w:rsidRPr="008A537E" w:rsidRDefault="00F5067A" w:rsidP="00F5067A">
      <w:pPr>
        <w:pStyle w:val="Tekstpodstawowy"/>
        <w:jc w:val="center"/>
        <w:rPr>
          <w:b/>
        </w:rPr>
      </w:pPr>
      <w:r w:rsidRPr="008A537E">
        <w:rPr>
          <w:b/>
          <w:bCs/>
        </w:rPr>
        <w:t xml:space="preserve">Zmiany w konkursie ofert na </w:t>
      </w:r>
      <w:r w:rsidRPr="008A537E">
        <w:rPr>
          <w:b/>
          <w:color w:val="000000"/>
        </w:rPr>
        <w:t xml:space="preserve">Świadczenia zdrowotne wykonywane w Szpitalu przez ratowników medycznych, ratowników medycznych z uprawieniami sternika, pielęgniarki systemu oraz </w:t>
      </w:r>
      <w:proofErr w:type="spellStart"/>
      <w:r w:rsidRPr="008A537E">
        <w:rPr>
          <w:b/>
          <w:color w:val="000000"/>
        </w:rPr>
        <w:t>stermotorzystów</w:t>
      </w:r>
      <w:proofErr w:type="spellEnd"/>
      <w:r w:rsidRPr="008A537E">
        <w:rPr>
          <w:b/>
          <w:color w:val="000000"/>
        </w:rPr>
        <w:t xml:space="preserve"> w n/w zakresach:</w:t>
      </w:r>
    </w:p>
    <w:p w:rsidR="00F5067A" w:rsidRPr="008A537E" w:rsidRDefault="00F5067A" w:rsidP="00F5067A">
      <w:pPr>
        <w:pStyle w:val="Tekstpodstawowy"/>
        <w:numPr>
          <w:ilvl w:val="0"/>
          <w:numId w:val="1"/>
        </w:numPr>
        <w:jc w:val="both"/>
      </w:pPr>
      <w:r w:rsidRPr="008A537E">
        <w:t>Zespół Wodny Podstawowy Giżycko</w:t>
      </w:r>
    </w:p>
    <w:p w:rsidR="00F5067A" w:rsidRPr="008A537E" w:rsidRDefault="00F5067A" w:rsidP="00F5067A">
      <w:pPr>
        <w:pStyle w:val="Tekstpodstawowy"/>
        <w:numPr>
          <w:ilvl w:val="0"/>
          <w:numId w:val="1"/>
        </w:numPr>
        <w:jc w:val="both"/>
      </w:pPr>
      <w:r w:rsidRPr="008A537E">
        <w:t>Zespół Wodny Podstawowy Ryn</w:t>
      </w:r>
    </w:p>
    <w:p w:rsidR="00F5067A" w:rsidRPr="008A537E" w:rsidRDefault="00F5067A" w:rsidP="00F5067A">
      <w:pPr>
        <w:pStyle w:val="Tekstpodstawowy"/>
        <w:numPr>
          <w:ilvl w:val="0"/>
          <w:numId w:val="1"/>
        </w:numPr>
        <w:jc w:val="both"/>
      </w:pPr>
      <w:r w:rsidRPr="008A537E">
        <w:t>Zespół Wodny Podstawowy Kamień</w:t>
      </w:r>
    </w:p>
    <w:p w:rsidR="00F5067A" w:rsidRPr="008A537E" w:rsidRDefault="00F5067A" w:rsidP="008A537E">
      <w:pPr>
        <w:pStyle w:val="Tekstpodstawowy"/>
        <w:numPr>
          <w:ilvl w:val="0"/>
          <w:numId w:val="1"/>
        </w:numPr>
        <w:jc w:val="both"/>
      </w:pPr>
      <w:r w:rsidRPr="008A537E">
        <w:rPr>
          <w:color w:val="000000"/>
        </w:rPr>
        <w:t>Zespół Wodny Podstawowy Pieczarki (</w:t>
      </w:r>
      <w:proofErr w:type="spellStart"/>
      <w:r w:rsidRPr="008A537E">
        <w:rPr>
          <w:color w:val="000000"/>
        </w:rPr>
        <w:t>Harsz</w:t>
      </w:r>
      <w:proofErr w:type="spellEnd"/>
      <w:r w:rsidRPr="008A537E">
        <w:rPr>
          <w:color w:val="000000"/>
        </w:rPr>
        <w:t>)</w:t>
      </w:r>
    </w:p>
    <w:p w:rsidR="00F5067A" w:rsidRPr="008A537E" w:rsidRDefault="00F5067A" w:rsidP="00F5067A">
      <w:pPr>
        <w:pStyle w:val="NormalnyWeb"/>
        <w:spacing w:after="0"/>
      </w:pPr>
      <w:r w:rsidRPr="008A537E">
        <w:t>I Ogłoszenie</w:t>
      </w:r>
    </w:p>
    <w:p w:rsidR="00F5067A" w:rsidRPr="008A537E" w:rsidRDefault="00F5067A" w:rsidP="00F5067A">
      <w:pPr>
        <w:pStyle w:val="NormalnyWeb"/>
        <w:spacing w:after="0"/>
      </w:pPr>
      <w:r w:rsidRPr="008A537E">
        <w:t>Następującą treść :</w:t>
      </w:r>
    </w:p>
    <w:p w:rsidR="00F5067A" w:rsidRPr="008A537E" w:rsidRDefault="008A537E" w:rsidP="008A537E">
      <w:pPr>
        <w:pStyle w:val="NormalnyWeb"/>
        <w:spacing w:after="0"/>
        <w:jc w:val="both"/>
        <w:rPr>
          <w:i/>
        </w:rPr>
      </w:pPr>
      <w:r>
        <w:rPr>
          <w:i/>
        </w:rPr>
        <w:t>„</w:t>
      </w:r>
      <w:r w:rsidR="00F5067A" w:rsidRPr="008A537E">
        <w:rPr>
          <w:rFonts w:eastAsia="Lucida Sans Unicode"/>
          <w:i/>
          <w:color w:val="000000"/>
          <w:kern w:val="2"/>
          <w:lang w:eastAsia="zh-CN"/>
        </w:rPr>
        <w:t xml:space="preserve">Świadczenia zdrowotne wykonywane w Szpitalu przez ratowników medycznych, ratowników medycznych z uprawieniami sternika, pielęgniarki systemu oraz </w:t>
      </w:r>
      <w:proofErr w:type="spellStart"/>
      <w:r w:rsidR="00F5067A" w:rsidRPr="008A537E">
        <w:rPr>
          <w:rFonts w:eastAsia="Lucida Sans Unicode"/>
          <w:i/>
          <w:color w:val="000000"/>
          <w:kern w:val="2"/>
          <w:lang w:eastAsia="zh-CN"/>
        </w:rPr>
        <w:t>stermotorzystów</w:t>
      </w:r>
      <w:proofErr w:type="spellEnd"/>
      <w:r w:rsidR="00F5067A" w:rsidRPr="008A537E">
        <w:rPr>
          <w:bCs/>
          <w:i/>
        </w:rPr>
        <w:t xml:space="preserve">.” </w:t>
      </w:r>
    </w:p>
    <w:p w:rsidR="00F5067A" w:rsidRPr="008A537E" w:rsidRDefault="00F5067A" w:rsidP="00F5067A">
      <w:pPr>
        <w:pStyle w:val="NormalnyWeb"/>
        <w:spacing w:after="0"/>
        <w:rPr>
          <w:b/>
        </w:rPr>
      </w:pPr>
      <w:r w:rsidRPr="008A537E">
        <w:rPr>
          <w:b/>
          <w:bCs/>
        </w:rPr>
        <w:t>zamienia się na</w:t>
      </w:r>
      <w:r w:rsidRPr="008A537E">
        <w:rPr>
          <w:b/>
          <w:bCs/>
        </w:rPr>
        <w:t>:</w:t>
      </w:r>
      <w:r w:rsidRPr="008A537E">
        <w:rPr>
          <w:b/>
          <w:bCs/>
        </w:rPr>
        <w:t xml:space="preserve"> </w:t>
      </w:r>
    </w:p>
    <w:p w:rsidR="00F5067A" w:rsidRPr="008A537E" w:rsidRDefault="00F5067A" w:rsidP="008A537E">
      <w:pPr>
        <w:pStyle w:val="NormalnyWeb"/>
        <w:spacing w:after="0"/>
        <w:jc w:val="both"/>
      </w:pPr>
      <w:r w:rsidRPr="008A537E">
        <w:t>„</w:t>
      </w:r>
      <w:r w:rsidRPr="008A537E">
        <w:rPr>
          <w:rFonts w:eastAsia="Lucida Sans Unicode"/>
          <w:color w:val="000000"/>
          <w:kern w:val="2"/>
          <w:lang w:eastAsia="zh-CN"/>
        </w:rPr>
        <w:t xml:space="preserve">Świadczenia zdrowotne wykonywane w Szpitalu przez ratowników medycznych, pielęgniarki systemu oraz </w:t>
      </w:r>
      <w:proofErr w:type="spellStart"/>
      <w:r w:rsidRPr="008A537E">
        <w:rPr>
          <w:rFonts w:eastAsia="Lucida Sans Unicode"/>
          <w:color w:val="000000"/>
          <w:kern w:val="2"/>
          <w:lang w:eastAsia="zh-CN"/>
        </w:rPr>
        <w:t>stermotorzystów</w:t>
      </w:r>
      <w:proofErr w:type="spellEnd"/>
      <w:r w:rsidRPr="008A537E">
        <w:rPr>
          <w:bCs/>
        </w:rPr>
        <w:t>.”</w:t>
      </w:r>
    </w:p>
    <w:p w:rsidR="00F5067A" w:rsidRPr="008A537E" w:rsidRDefault="00F5067A" w:rsidP="00F5067A">
      <w:pPr>
        <w:pStyle w:val="NormalnyWeb"/>
        <w:spacing w:after="0"/>
      </w:pPr>
      <w:r w:rsidRPr="008A537E">
        <w:t>Następującą treść :</w:t>
      </w:r>
    </w:p>
    <w:p w:rsidR="00F5067A" w:rsidRPr="008A537E" w:rsidRDefault="008A537E" w:rsidP="008A537E">
      <w:pPr>
        <w:pStyle w:val="NormalnyWeb"/>
        <w:spacing w:after="0"/>
        <w:jc w:val="both"/>
        <w:rPr>
          <w:i/>
          <w:iCs/>
        </w:rPr>
      </w:pPr>
      <w:r>
        <w:rPr>
          <w:i/>
          <w:iCs/>
        </w:rPr>
        <w:t>„</w:t>
      </w:r>
      <w:r w:rsidR="00F5067A" w:rsidRPr="008A537E">
        <w:rPr>
          <w:i/>
          <w:iCs/>
        </w:rPr>
        <w:t>Konkurs Ofert-ratownictwo wodne: ratownik medyczny/ratownik medyczny z uprawnieniami sternika/pielęgniarka systemu/</w:t>
      </w:r>
      <w:proofErr w:type="spellStart"/>
      <w:r w:rsidR="00F5067A" w:rsidRPr="008A537E">
        <w:rPr>
          <w:i/>
          <w:iCs/>
        </w:rPr>
        <w:t>stermotorzysta</w:t>
      </w:r>
      <w:proofErr w:type="spellEnd"/>
      <w:r w:rsidR="00F5067A" w:rsidRPr="008A537E">
        <w:rPr>
          <w:i/>
          <w:iCs/>
        </w:rPr>
        <w:t>”.</w:t>
      </w:r>
    </w:p>
    <w:p w:rsidR="00F5067A" w:rsidRPr="008A537E" w:rsidRDefault="00F5067A" w:rsidP="00F5067A">
      <w:pPr>
        <w:pStyle w:val="NormalnyWeb"/>
        <w:spacing w:after="0"/>
        <w:rPr>
          <w:b/>
        </w:rPr>
      </w:pPr>
      <w:r w:rsidRPr="008A537E">
        <w:rPr>
          <w:b/>
          <w:bCs/>
        </w:rPr>
        <w:t xml:space="preserve">zamienia się na: </w:t>
      </w:r>
    </w:p>
    <w:p w:rsidR="00F5067A" w:rsidRPr="008A537E" w:rsidRDefault="008A537E" w:rsidP="008A537E">
      <w:pPr>
        <w:pStyle w:val="NormalnyWeb"/>
        <w:spacing w:after="0"/>
        <w:jc w:val="both"/>
        <w:rPr>
          <w:iCs/>
        </w:rPr>
      </w:pPr>
      <w:r>
        <w:rPr>
          <w:iCs/>
        </w:rPr>
        <w:t>„</w:t>
      </w:r>
      <w:r w:rsidR="00F5067A" w:rsidRPr="008A537E">
        <w:rPr>
          <w:iCs/>
        </w:rPr>
        <w:t>Konkurs Ofert</w:t>
      </w:r>
      <w:r>
        <w:rPr>
          <w:iCs/>
        </w:rPr>
        <w:t xml:space="preserve"> </w:t>
      </w:r>
      <w:r w:rsidR="00F5067A" w:rsidRPr="008A537E">
        <w:rPr>
          <w:iCs/>
        </w:rPr>
        <w:t>-</w:t>
      </w:r>
      <w:r>
        <w:rPr>
          <w:iCs/>
        </w:rPr>
        <w:t xml:space="preserve"> </w:t>
      </w:r>
      <w:r w:rsidR="00F5067A" w:rsidRPr="008A537E">
        <w:rPr>
          <w:iCs/>
        </w:rPr>
        <w:t>ratownictwo wodne: ratownik medyczny/pielęgniarka</w:t>
      </w:r>
      <w:r>
        <w:rPr>
          <w:iCs/>
        </w:rPr>
        <w:t xml:space="preserve"> </w:t>
      </w:r>
      <w:r w:rsidR="00F5067A" w:rsidRPr="008A537E">
        <w:rPr>
          <w:iCs/>
        </w:rPr>
        <w:t>systemu</w:t>
      </w:r>
      <w:r>
        <w:rPr>
          <w:iCs/>
        </w:rPr>
        <w:t xml:space="preserve"> </w:t>
      </w:r>
      <w:r w:rsidR="00F5067A" w:rsidRPr="008A537E">
        <w:rPr>
          <w:iCs/>
        </w:rPr>
        <w:t>/</w:t>
      </w:r>
      <w:proofErr w:type="spellStart"/>
      <w:r w:rsidR="00F5067A" w:rsidRPr="008A537E">
        <w:rPr>
          <w:iCs/>
        </w:rPr>
        <w:t>stermotorzysta</w:t>
      </w:r>
      <w:proofErr w:type="spellEnd"/>
      <w:r w:rsidR="00F5067A" w:rsidRPr="008A537E">
        <w:rPr>
          <w:iCs/>
        </w:rPr>
        <w:t>”.</w:t>
      </w:r>
    </w:p>
    <w:p w:rsidR="00F5067A" w:rsidRPr="008A537E" w:rsidRDefault="00F5067A" w:rsidP="00F5067A">
      <w:pPr>
        <w:pStyle w:val="NormalnyWeb"/>
        <w:spacing w:after="0"/>
        <w:rPr>
          <w:b/>
        </w:rPr>
      </w:pPr>
    </w:p>
    <w:p w:rsidR="00F35994" w:rsidRPr="008A537E" w:rsidRDefault="00F5067A" w:rsidP="00F5067A">
      <w:pPr>
        <w:pStyle w:val="NormalnyWeb"/>
        <w:spacing w:after="0"/>
        <w:rPr>
          <w:u w:val="single"/>
        </w:rPr>
      </w:pPr>
      <w:r w:rsidRPr="008A537E">
        <w:t xml:space="preserve">II Szczegółowe warunki </w:t>
      </w:r>
      <w:r w:rsidRPr="008A537E">
        <w:t xml:space="preserve">konkursu </w:t>
      </w:r>
      <w:r w:rsidR="00F35994" w:rsidRPr="008A537E">
        <w:t>: z</w:t>
      </w:r>
      <w:r w:rsidRPr="008A537E">
        <w:t>mianie ulega</w:t>
      </w:r>
      <w:r w:rsidR="00F35994" w:rsidRPr="008A537E">
        <w:t>ją:</w:t>
      </w:r>
    </w:p>
    <w:p w:rsidR="00F5067A" w:rsidRPr="008A537E" w:rsidRDefault="00F5067A" w:rsidP="00F5067A">
      <w:pPr>
        <w:pStyle w:val="NormalnyWeb"/>
        <w:spacing w:after="0"/>
      </w:pPr>
      <w:r w:rsidRPr="008A537E">
        <w:rPr>
          <w:u w:val="single"/>
        </w:rPr>
        <w:t xml:space="preserve"> opis przedmiotu zamówienia:</w:t>
      </w:r>
    </w:p>
    <w:p w:rsidR="00F5067A" w:rsidRPr="008A537E" w:rsidRDefault="00F5067A" w:rsidP="00F5067A">
      <w:pPr>
        <w:pStyle w:val="NormalnyWeb"/>
        <w:spacing w:after="0"/>
        <w:rPr>
          <w:b/>
          <w:bCs/>
        </w:rPr>
      </w:pPr>
      <w:r w:rsidRPr="008A537E">
        <w:rPr>
          <w:rFonts w:eastAsia="Lucida Sans Unicode"/>
          <w:color w:val="000000"/>
          <w:kern w:val="2"/>
          <w:lang w:eastAsia="zh-CN"/>
        </w:rPr>
        <w:t xml:space="preserve">Świadczenia zdrowotne wykonywane w Szpitalu przez ratowników medycznych, ratowników medycznych z uprawieniami sternika, pielęgniarki systemu oraz </w:t>
      </w:r>
      <w:proofErr w:type="spellStart"/>
      <w:r w:rsidRPr="008A537E">
        <w:rPr>
          <w:rFonts w:eastAsia="Lucida Sans Unicode"/>
          <w:color w:val="000000"/>
          <w:kern w:val="2"/>
          <w:lang w:eastAsia="zh-CN"/>
        </w:rPr>
        <w:t>stermotorzystów</w:t>
      </w:r>
      <w:proofErr w:type="spellEnd"/>
      <w:r w:rsidRPr="008A537E">
        <w:rPr>
          <w:bCs/>
        </w:rPr>
        <w:t xml:space="preserve"> </w:t>
      </w:r>
      <w:r w:rsidRPr="008A537E">
        <w:rPr>
          <w:bCs/>
        </w:rPr>
        <w:t xml:space="preserve">– </w:t>
      </w:r>
      <w:r w:rsidRPr="008A537E">
        <w:rPr>
          <w:b/>
          <w:bCs/>
        </w:rPr>
        <w:t>wykreśla się</w:t>
      </w:r>
      <w:r w:rsidR="008A537E">
        <w:rPr>
          <w:b/>
          <w:bCs/>
        </w:rPr>
        <w:t>:</w:t>
      </w:r>
      <w:r w:rsidRPr="008A537E">
        <w:rPr>
          <w:b/>
          <w:bCs/>
        </w:rPr>
        <w:t xml:space="preserve"> ratowników medycznych z uprawnieniami sternika</w:t>
      </w:r>
    </w:p>
    <w:p w:rsidR="00F5067A" w:rsidRPr="008A537E" w:rsidRDefault="00F35994" w:rsidP="00F5067A">
      <w:pPr>
        <w:pStyle w:val="NormalnyWeb"/>
        <w:spacing w:after="0"/>
      </w:pPr>
      <w:r w:rsidRPr="008A537E">
        <w:rPr>
          <w:bCs/>
          <w:u w:val="single"/>
        </w:rPr>
        <w:t>w</w:t>
      </w:r>
      <w:r w:rsidR="00F5067A" w:rsidRPr="008A537E">
        <w:rPr>
          <w:bCs/>
          <w:u w:val="single"/>
        </w:rPr>
        <w:t>ymagania stawiane oferentom</w:t>
      </w:r>
      <w:r w:rsidR="00F5067A" w:rsidRPr="008A537E">
        <w:rPr>
          <w:bCs/>
        </w:rPr>
        <w:t>:</w:t>
      </w:r>
    </w:p>
    <w:p w:rsidR="00F5067A" w:rsidRPr="006C4781" w:rsidRDefault="00F35994" w:rsidP="008A537E">
      <w:pPr>
        <w:pStyle w:val="NormalnyWeb"/>
        <w:spacing w:after="0"/>
        <w:jc w:val="both"/>
        <w:rPr>
          <w:b/>
        </w:rPr>
      </w:pPr>
      <w:r w:rsidRPr="008A537E">
        <w:t xml:space="preserve">Do konkursu ofert może przystąpić ratownik medyczny oraz ratownik medyczny </w:t>
      </w:r>
      <w:r w:rsidR="008A537E">
        <w:br/>
      </w:r>
      <w:r w:rsidRPr="008A537E">
        <w:t>z uprawnieniami do kierowania pojazdów uprzywilejowanych,</w:t>
      </w:r>
      <w:r w:rsidRPr="008A537E">
        <w:rPr>
          <w:color w:val="000000"/>
        </w:rPr>
        <w:t xml:space="preserve"> ratownik medyczny </w:t>
      </w:r>
      <w:r w:rsidR="006C4781">
        <w:rPr>
          <w:color w:val="000000"/>
        </w:rPr>
        <w:br/>
      </w:r>
      <w:r w:rsidRPr="008A537E">
        <w:rPr>
          <w:color w:val="000000"/>
        </w:rPr>
        <w:t>z uprawnieniami sternika,</w:t>
      </w:r>
      <w:r w:rsidRPr="008A537E">
        <w:t xml:space="preserve"> pielęgniarka systemu, </w:t>
      </w:r>
      <w:proofErr w:type="spellStart"/>
      <w:r w:rsidRPr="008A537E">
        <w:t>stermotorzysta</w:t>
      </w:r>
      <w:proofErr w:type="spellEnd"/>
      <w:r w:rsidRPr="008A537E">
        <w:t xml:space="preserve"> – </w:t>
      </w:r>
      <w:r w:rsidRPr="006C4781">
        <w:rPr>
          <w:b/>
        </w:rPr>
        <w:t>wykreśla się</w:t>
      </w:r>
      <w:r w:rsidR="006C4781">
        <w:rPr>
          <w:b/>
        </w:rPr>
        <w:t>:</w:t>
      </w:r>
      <w:r w:rsidRPr="006C4781">
        <w:rPr>
          <w:b/>
        </w:rPr>
        <w:t xml:space="preserve"> ratownik medyczny z uprawnieniami sternika</w:t>
      </w:r>
    </w:p>
    <w:p w:rsidR="00F35994" w:rsidRPr="006C4781" w:rsidRDefault="006C4781" w:rsidP="00F5067A">
      <w:pPr>
        <w:pStyle w:val="NormalnyWeb"/>
        <w:spacing w:after="0"/>
        <w:rPr>
          <w:u w:val="single"/>
        </w:rPr>
      </w:pPr>
      <w:r w:rsidRPr="006C4781">
        <w:rPr>
          <w:u w:val="single"/>
        </w:rPr>
        <w:lastRenderedPageBreak/>
        <w:t>o</w:t>
      </w:r>
      <w:r w:rsidR="00F35994" w:rsidRPr="006C4781">
        <w:rPr>
          <w:u w:val="single"/>
        </w:rPr>
        <w:t>pis sposobu przygotowania oferty:</w:t>
      </w:r>
    </w:p>
    <w:p w:rsidR="006C4781" w:rsidRPr="008A537E" w:rsidRDefault="006C4781" w:rsidP="00F5067A">
      <w:pPr>
        <w:pStyle w:val="NormalnyWeb"/>
        <w:spacing w:after="0"/>
      </w:pPr>
    </w:p>
    <w:p w:rsidR="00F35994" w:rsidRPr="006C4781" w:rsidRDefault="00F35994" w:rsidP="006C4781">
      <w:pPr>
        <w:jc w:val="both"/>
        <w:rPr>
          <w:rFonts w:ascii="Times New Roman" w:eastAsia="SimSun" w:hAnsi="Times New Roman" w:cs="Times New Roman"/>
          <w:bCs/>
          <w:i/>
          <w:iCs/>
          <w:color w:val="000000"/>
          <w:kern w:val="2"/>
          <w:sz w:val="24"/>
          <w:szCs w:val="24"/>
        </w:rPr>
      </w:pPr>
      <w:r w:rsidRPr="006C4781">
        <w:rPr>
          <w:rFonts w:ascii="Times New Roman" w:hAnsi="Times New Roman" w:cs="Times New Roman"/>
          <w:sz w:val="24"/>
          <w:szCs w:val="24"/>
        </w:rPr>
        <w:t>pkt 11</w:t>
      </w:r>
      <w:r w:rsidRPr="006C4781">
        <w:rPr>
          <w:rFonts w:ascii="Times New Roman" w:eastAsia="SimSun" w:hAnsi="Times New Roman" w:cs="Times New Roman"/>
          <w:kern w:val="2"/>
          <w:sz w:val="24"/>
          <w:szCs w:val="24"/>
        </w:rPr>
        <w:t xml:space="preserve"> </w:t>
      </w:r>
      <w:r w:rsidRPr="006C4781">
        <w:rPr>
          <w:rFonts w:ascii="Times New Roman" w:eastAsia="SimSun" w:hAnsi="Times New Roman" w:cs="Times New Roman"/>
          <w:kern w:val="2"/>
          <w:sz w:val="24"/>
          <w:szCs w:val="24"/>
        </w:rPr>
        <w:t>Ofertę wraz z załącznikami opatrzoną danymi Oferenta należy umieścić w zaklejonej kopercie oznaczonej</w:t>
      </w:r>
      <w:r w:rsidRPr="006C4781">
        <w:rPr>
          <w:rFonts w:ascii="Times New Roman" w:eastAsia="SimSun" w:hAnsi="Times New Roman" w:cs="Times New Roman"/>
          <w:color w:val="000000"/>
          <w:kern w:val="2"/>
          <w:sz w:val="24"/>
          <w:szCs w:val="24"/>
        </w:rPr>
        <w:t>:</w:t>
      </w:r>
      <w:r w:rsidRPr="006C4781"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</w:rPr>
        <w:t xml:space="preserve"> „</w:t>
      </w:r>
      <w:r w:rsidRPr="006C4781">
        <w:rPr>
          <w:rFonts w:ascii="Times New Roman" w:eastAsia="SimSun" w:hAnsi="Times New Roman" w:cs="Times New Roman"/>
          <w:bCs/>
          <w:i/>
          <w:iCs/>
          <w:color w:val="000000"/>
          <w:kern w:val="2"/>
          <w:sz w:val="24"/>
          <w:szCs w:val="24"/>
        </w:rPr>
        <w:t xml:space="preserve"> </w:t>
      </w:r>
      <w:r w:rsidRPr="006C4781">
        <w:rPr>
          <w:rFonts w:ascii="Times New Roman" w:eastAsia="SimSun" w:hAnsi="Times New Roman" w:cs="Times New Roman"/>
          <w:bCs/>
          <w:iCs/>
          <w:color w:val="000000"/>
          <w:kern w:val="2"/>
          <w:sz w:val="24"/>
          <w:szCs w:val="24"/>
        </w:rPr>
        <w:t>Konkurs Ofert-ratownictwo wodne: ratownik medyczny/</w:t>
      </w:r>
      <w:r w:rsidRPr="006C4781">
        <w:rPr>
          <w:rFonts w:ascii="Times New Roman" w:eastAsia="SimSun" w:hAnsi="Times New Roman" w:cs="Times New Roman"/>
          <w:color w:val="000000"/>
          <w:kern w:val="2"/>
          <w:sz w:val="24"/>
          <w:szCs w:val="24"/>
        </w:rPr>
        <w:t>ratownik medyczny z uprawnieniami sternika/</w:t>
      </w:r>
      <w:r w:rsidRPr="006C4781">
        <w:rPr>
          <w:rFonts w:ascii="Times New Roman" w:eastAsia="SimSun" w:hAnsi="Times New Roman" w:cs="Times New Roman"/>
          <w:bCs/>
          <w:iCs/>
          <w:color w:val="000000"/>
          <w:kern w:val="2"/>
          <w:sz w:val="24"/>
          <w:szCs w:val="24"/>
        </w:rPr>
        <w:t xml:space="preserve">pielęgniarka systemu/ </w:t>
      </w:r>
      <w:proofErr w:type="spellStart"/>
      <w:r w:rsidRPr="006C4781">
        <w:rPr>
          <w:rFonts w:ascii="Times New Roman" w:eastAsia="SimSun" w:hAnsi="Times New Roman" w:cs="Times New Roman"/>
          <w:bCs/>
          <w:iCs/>
          <w:color w:val="000000"/>
          <w:kern w:val="2"/>
          <w:sz w:val="24"/>
          <w:szCs w:val="24"/>
        </w:rPr>
        <w:t>stermotorzysta</w:t>
      </w:r>
      <w:proofErr w:type="spellEnd"/>
      <w:r w:rsidRPr="006C4781">
        <w:rPr>
          <w:rFonts w:ascii="Times New Roman" w:eastAsia="SimSun" w:hAnsi="Times New Roman" w:cs="Times New Roman"/>
          <w:bCs/>
          <w:iCs/>
          <w:color w:val="000000"/>
          <w:kern w:val="2"/>
          <w:sz w:val="24"/>
          <w:szCs w:val="24"/>
        </w:rPr>
        <w:t>” Nie otwierać przed godz. 10.00 dnia 24.05.2022r.</w:t>
      </w:r>
      <w:r w:rsidRPr="006C4781">
        <w:rPr>
          <w:rFonts w:ascii="Times New Roman" w:eastAsia="SimSun" w:hAnsi="Times New Roman" w:cs="Times New Roman"/>
          <w:bCs/>
          <w:iCs/>
          <w:color w:val="000000"/>
          <w:kern w:val="2"/>
          <w:sz w:val="24"/>
          <w:szCs w:val="24"/>
        </w:rPr>
        <w:t xml:space="preserve"> – </w:t>
      </w:r>
      <w:r w:rsidRPr="006C4781">
        <w:rPr>
          <w:rFonts w:ascii="Times New Roman" w:eastAsia="SimSun" w:hAnsi="Times New Roman" w:cs="Times New Roman"/>
          <w:b/>
          <w:bCs/>
          <w:iCs/>
          <w:color w:val="000000"/>
          <w:kern w:val="2"/>
          <w:sz w:val="24"/>
          <w:szCs w:val="24"/>
        </w:rPr>
        <w:t>wykreśla się</w:t>
      </w:r>
      <w:r w:rsidR="006C4781">
        <w:rPr>
          <w:rFonts w:ascii="Times New Roman" w:eastAsia="SimSun" w:hAnsi="Times New Roman" w:cs="Times New Roman"/>
          <w:b/>
          <w:bCs/>
          <w:iCs/>
          <w:color w:val="000000"/>
          <w:kern w:val="2"/>
          <w:sz w:val="24"/>
          <w:szCs w:val="24"/>
        </w:rPr>
        <w:t>:</w:t>
      </w:r>
      <w:r w:rsidRPr="006C4781">
        <w:rPr>
          <w:rFonts w:ascii="Times New Roman" w:eastAsia="SimSun" w:hAnsi="Times New Roman" w:cs="Times New Roman"/>
          <w:b/>
          <w:bCs/>
          <w:iCs/>
          <w:color w:val="000000"/>
          <w:kern w:val="2"/>
          <w:sz w:val="24"/>
          <w:szCs w:val="24"/>
        </w:rPr>
        <w:t xml:space="preserve"> ratownik medyczny z uprawnieniami sternika</w:t>
      </w:r>
      <w:r w:rsidRPr="006C4781">
        <w:rPr>
          <w:rFonts w:ascii="Times New Roman" w:eastAsia="SimSun" w:hAnsi="Times New Roman" w:cs="Times New Roman"/>
          <w:bCs/>
          <w:iCs/>
          <w:color w:val="000000"/>
          <w:kern w:val="2"/>
          <w:sz w:val="24"/>
          <w:szCs w:val="24"/>
        </w:rPr>
        <w:t>.</w:t>
      </w:r>
    </w:p>
    <w:p w:rsidR="00F35994" w:rsidRPr="008A537E" w:rsidRDefault="00F35994" w:rsidP="006C4781">
      <w:pPr>
        <w:jc w:val="both"/>
        <w:rPr>
          <w:rFonts w:ascii="Times New Roman" w:eastAsia="SimSun" w:hAnsi="Times New Roman" w:cs="Times New Roman"/>
          <w:b/>
          <w:i/>
          <w:kern w:val="2"/>
          <w:sz w:val="24"/>
          <w:szCs w:val="24"/>
        </w:rPr>
      </w:pPr>
      <w:r w:rsidRPr="006C4781">
        <w:rPr>
          <w:rFonts w:ascii="Times New Roman" w:eastAsia="SimSun" w:hAnsi="Times New Roman" w:cs="Times New Roman"/>
          <w:bCs/>
          <w:iCs/>
          <w:color w:val="000000"/>
          <w:kern w:val="2"/>
          <w:sz w:val="24"/>
          <w:szCs w:val="24"/>
        </w:rPr>
        <w:t>pkt 12</w:t>
      </w:r>
      <w:r w:rsidRPr="008A537E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</w:rPr>
        <w:t xml:space="preserve"> </w:t>
      </w:r>
      <w:r w:rsidRPr="006C4781">
        <w:rPr>
          <w:rFonts w:ascii="Times New Roman" w:hAnsi="Times New Roman" w:cs="Times New Roman"/>
          <w:bCs/>
          <w:color w:val="000000"/>
          <w:sz w:val="24"/>
          <w:szCs w:val="24"/>
        </w:rPr>
        <w:t>Cena oferty musi być podana w PLN. Cen</w:t>
      </w:r>
      <w:bookmarkStart w:id="0" w:name="_GoBack"/>
      <w:bookmarkEnd w:id="0"/>
      <w:r w:rsidRPr="006C47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oferty ratownika medycznego stanowi: </w:t>
      </w:r>
      <w:r w:rsidRPr="006C4781">
        <w:rPr>
          <w:rStyle w:val="FontStyle23"/>
          <w:bCs/>
          <w:color w:val="000000"/>
          <w:sz w:val="24"/>
          <w:szCs w:val="24"/>
        </w:rPr>
        <w:t>stawka za 1 godzinę udzielania świadczeń zdrow</w:t>
      </w:r>
      <w:r w:rsidRPr="006C4781">
        <w:rPr>
          <w:rStyle w:val="FontStyle23"/>
          <w:bCs/>
          <w:color w:val="000000"/>
          <w:sz w:val="24"/>
          <w:szCs w:val="24"/>
        </w:rPr>
        <w:t>o</w:t>
      </w:r>
      <w:r w:rsidRPr="006C4781">
        <w:rPr>
          <w:rStyle w:val="FontStyle23"/>
          <w:bCs/>
          <w:color w:val="000000"/>
          <w:sz w:val="24"/>
          <w:szCs w:val="24"/>
        </w:rPr>
        <w:t>tnych</w:t>
      </w:r>
      <w:r w:rsidRPr="008A537E">
        <w:rPr>
          <w:rStyle w:val="FontStyle23"/>
          <w:b/>
          <w:bCs/>
          <w:color w:val="000000"/>
          <w:sz w:val="24"/>
          <w:szCs w:val="24"/>
        </w:rPr>
        <w:t xml:space="preserve"> – dodaje się: oferowana cena zawiera 30 % dodatek wyjazdowy zgodnie z przepisami.</w:t>
      </w:r>
    </w:p>
    <w:p w:rsidR="00F5067A" w:rsidRPr="008A537E" w:rsidRDefault="00F35994" w:rsidP="00F5067A">
      <w:pPr>
        <w:pStyle w:val="NormalnyWeb"/>
        <w:spacing w:after="0"/>
      </w:pPr>
      <w:r w:rsidRPr="008A537E">
        <w:t>III Szczegółowe warunki umów</w:t>
      </w:r>
    </w:p>
    <w:p w:rsidR="00F35994" w:rsidRPr="008A537E" w:rsidRDefault="00F35994" w:rsidP="00F5067A">
      <w:pPr>
        <w:pStyle w:val="NormalnyWeb"/>
        <w:spacing w:after="0"/>
      </w:pPr>
      <w:r w:rsidRPr="008A537E">
        <w:t xml:space="preserve">Usuwa się załącznik: </w:t>
      </w:r>
      <w:r w:rsidRPr="006C4781">
        <w:rPr>
          <w:b/>
        </w:rPr>
        <w:t>wzór umowy – ratownik medyczny z uprawnieniami sternika</w:t>
      </w:r>
    </w:p>
    <w:p w:rsidR="00202F83" w:rsidRPr="008A537E" w:rsidRDefault="00202F83">
      <w:pPr>
        <w:rPr>
          <w:rFonts w:ascii="Times New Roman" w:hAnsi="Times New Roman" w:cs="Times New Roman"/>
          <w:sz w:val="24"/>
          <w:szCs w:val="24"/>
        </w:rPr>
      </w:pPr>
    </w:p>
    <w:sectPr w:rsidR="00202F83" w:rsidRPr="008A537E" w:rsidSect="008A537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7A"/>
    <w:rsid w:val="00202F83"/>
    <w:rsid w:val="006C4781"/>
    <w:rsid w:val="008A537E"/>
    <w:rsid w:val="00F35994"/>
    <w:rsid w:val="00F5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1CCB"/>
  <w15:chartTrackingRefBased/>
  <w15:docId w15:val="{E75D9614-397C-44F6-A477-4E65913C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06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5067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5067A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customStyle="1" w:styleId="FontStyle23">
    <w:name w:val="Font Style23"/>
    <w:basedOn w:val="Domylnaczcionkaakapitu"/>
    <w:rsid w:val="00F3599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2</cp:revision>
  <dcterms:created xsi:type="dcterms:W3CDTF">2022-05-18T12:39:00Z</dcterms:created>
  <dcterms:modified xsi:type="dcterms:W3CDTF">2022-05-18T13:02:00Z</dcterms:modified>
</cp:coreProperties>
</file>