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EBA" w:rsidRPr="00E82EBA" w:rsidRDefault="00E82EBA" w:rsidP="00E82E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  <w:r w:rsidRPr="00E82EBA">
        <w:rPr>
          <w:rFonts w:ascii="Times New Roman" w:eastAsia="Times New Roman" w:hAnsi="Times New Roman" w:cs="Times New Roman"/>
          <w:szCs w:val="20"/>
          <w:lang w:eastAsia="pl-PL"/>
        </w:rPr>
        <w:t>Bartoszyce, dnia 1</w:t>
      </w:r>
      <w:r w:rsidRPr="009F7CE4">
        <w:rPr>
          <w:rFonts w:ascii="Times New Roman" w:eastAsia="Times New Roman" w:hAnsi="Times New Roman" w:cs="Times New Roman"/>
          <w:szCs w:val="20"/>
          <w:lang w:eastAsia="pl-PL"/>
        </w:rPr>
        <w:t>2</w:t>
      </w:r>
      <w:r w:rsidRPr="00E82EBA">
        <w:rPr>
          <w:rFonts w:ascii="Times New Roman" w:eastAsia="Times New Roman" w:hAnsi="Times New Roman" w:cs="Times New Roman"/>
          <w:szCs w:val="20"/>
          <w:lang w:eastAsia="pl-PL"/>
        </w:rPr>
        <w:t>.0</w:t>
      </w:r>
      <w:r w:rsidRPr="009F7CE4">
        <w:rPr>
          <w:rFonts w:ascii="Times New Roman" w:eastAsia="Times New Roman" w:hAnsi="Times New Roman" w:cs="Times New Roman"/>
          <w:szCs w:val="20"/>
          <w:lang w:eastAsia="pl-PL"/>
        </w:rPr>
        <w:t>9</w:t>
      </w:r>
      <w:r w:rsidRPr="00E82EBA">
        <w:rPr>
          <w:rFonts w:ascii="Times New Roman" w:eastAsia="Times New Roman" w:hAnsi="Times New Roman" w:cs="Times New Roman"/>
          <w:szCs w:val="20"/>
          <w:lang w:eastAsia="pl-PL"/>
        </w:rPr>
        <w:t>.2022 r.</w:t>
      </w:r>
    </w:p>
    <w:p w:rsidR="00E82EBA" w:rsidRPr="00E82EBA" w:rsidRDefault="00E82EBA" w:rsidP="00E82EBA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Cs w:val="20"/>
          <w:lang w:eastAsia="pl-PL"/>
        </w:rPr>
      </w:pPr>
    </w:p>
    <w:p w:rsidR="00E82EBA" w:rsidRPr="00E82EBA" w:rsidRDefault="00E82EBA" w:rsidP="00E82EBA">
      <w:pPr>
        <w:widowControl w:val="0"/>
        <w:suppressAutoHyphens/>
        <w:spacing w:after="120" w:line="240" w:lineRule="auto"/>
        <w:jc w:val="center"/>
        <w:rPr>
          <w:rFonts w:ascii="Times New Roman" w:eastAsia="Lucida Sans Unicode" w:hAnsi="Times New Roman" w:cs="Times New Roman"/>
          <w:b/>
          <w:kern w:val="2"/>
          <w:szCs w:val="20"/>
          <w:lang w:eastAsia="zh-CN"/>
        </w:rPr>
      </w:pPr>
      <w:r w:rsidRPr="00E82EBA">
        <w:rPr>
          <w:rFonts w:ascii="Times New Roman" w:eastAsia="Lucida Sans Unicode" w:hAnsi="Times New Roman" w:cs="Times New Roman"/>
          <w:b/>
          <w:bCs/>
          <w:kern w:val="2"/>
          <w:szCs w:val="20"/>
          <w:lang w:eastAsia="zh-CN"/>
        </w:rPr>
        <w:t xml:space="preserve">Zmiany w konkursie ofert na </w:t>
      </w:r>
      <w:r w:rsidRPr="00E82EBA"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  <w:t xml:space="preserve">Świadczenia zdrowotne wykonywane w Szpitalu przez </w:t>
      </w:r>
      <w:r w:rsidR="00732B28" w:rsidRPr="00732B28">
        <w:rPr>
          <w:rFonts w:ascii="Times New Roman" w:hAnsi="Times New Roman" w:cs="Times New Roman"/>
          <w:b/>
          <w:bCs/>
        </w:rPr>
        <w:t xml:space="preserve">ratownika medycznego </w:t>
      </w:r>
      <w:r w:rsidR="00732B28" w:rsidRPr="00732B28">
        <w:rPr>
          <w:rFonts w:ascii="Times New Roman" w:hAnsi="Times New Roman" w:cs="Times New Roman"/>
          <w:b/>
          <w:bCs/>
          <w:iCs/>
        </w:rPr>
        <w:t>koordynującego i nadzorującego pracą ratowników medycznych/ ratownika medycznego  koordynującego i nadzorującego pracą ratowników medycznych</w:t>
      </w:r>
      <w:r w:rsidR="00732B28" w:rsidRPr="00732B28">
        <w:rPr>
          <w:rFonts w:ascii="Times New Roman" w:hAnsi="Times New Roman" w:cs="Times New Roman"/>
          <w:b/>
          <w:bCs/>
        </w:rPr>
        <w:t xml:space="preserve"> podczas nieobecności ratownika koordynującego i nadzorującego pracę ratowników medycznych</w:t>
      </w:r>
      <w:r w:rsidR="00732B28" w:rsidRPr="00732B28">
        <w:rPr>
          <w:rFonts w:ascii="Times New Roman" w:hAnsi="Times New Roman" w:cs="Times New Roman"/>
          <w:b/>
          <w:bCs/>
          <w:iCs/>
        </w:rPr>
        <w:t xml:space="preserve">/ ratownika medycznego sprawującego kontrolę nad stanem technicznym ambulansów/ratownika medycznego </w:t>
      </w:r>
      <w:r w:rsidR="00732B28" w:rsidRPr="00732B28">
        <w:rPr>
          <w:rFonts w:ascii="Times New Roman" w:hAnsi="Times New Roman" w:cs="Times New Roman"/>
          <w:b/>
          <w:bCs/>
        </w:rPr>
        <w:t>sprawującego nadzór nad Zespołem Ratownictwa Medycznego w Giżycku</w:t>
      </w:r>
      <w:r w:rsidRPr="00E82EBA"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  <w:t>:</w:t>
      </w:r>
    </w:p>
    <w:p w:rsidR="00E82EBA" w:rsidRPr="00E82EBA" w:rsidRDefault="00E82EBA" w:rsidP="00E82EBA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Cs w:val="20"/>
          <w:lang w:eastAsia="pl-PL"/>
        </w:rPr>
      </w:pPr>
    </w:p>
    <w:p w:rsidR="00E82EBA" w:rsidRPr="009F7CE4" w:rsidRDefault="00E82EBA" w:rsidP="004563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Cs w:val="20"/>
          <w:lang w:eastAsia="pl-PL"/>
        </w:rPr>
      </w:pPr>
      <w:r w:rsidRPr="00E82EBA">
        <w:rPr>
          <w:rFonts w:ascii="Times New Roman" w:eastAsia="Times New Roman" w:hAnsi="Times New Roman" w:cs="Times New Roman"/>
          <w:szCs w:val="20"/>
          <w:lang w:eastAsia="pl-PL"/>
        </w:rPr>
        <w:t>I Szczegółowe warunki konkursu : zmianie ulega</w:t>
      </w:r>
      <w:r w:rsidR="0055107C" w:rsidRPr="009F7CE4">
        <w:rPr>
          <w:rFonts w:ascii="Times New Roman" w:eastAsia="Times New Roman" w:hAnsi="Times New Roman" w:cs="Times New Roman"/>
          <w:szCs w:val="20"/>
          <w:lang w:eastAsia="pl-PL"/>
        </w:rPr>
        <w:t>ją</w:t>
      </w:r>
      <w:r w:rsidRPr="00E82EBA">
        <w:rPr>
          <w:rFonts w:ascii="Times New Roman" w:eastAsia="Times New Roman" w:hAnsi="Times New Roman" w:cs="Times New Roman"/>
          <w:szCs w:val="20"/>
          <w:lang w:eastAsia="pl-PL"/>
        </w:rPr>
        <w:t>:</w:t>
      </w:r>
    </w:p>
    <w:p w:rsidR="0055107C" w:rsidRDefault="0055107C" w:rsidP="004563D9">
      <w:pPr>
        <w:spacing w:before="100" w:beforeAutospacing="1" w:after="0" w:line="240" w:lineRule="auto"/>
        <w:jc w:val="both"/>
        <w:rPr>
          <w:rFonts w:ascii="Times New Roman" w:hAnsi="Times New Roman" w:cs="Times New Roman"/>
          <w:bCs/>
          <w:szCs w:val="20"/>
          <w:u w:val="single"/>
        </w:rPr>
      </w:pPr>
      <w:r w:rsidRPr="009F7CE4">
        <w:rPr>
          <w:rFonts w:ascii="Times New Roman" w:hAnsi="Times New Roman" w:cs="Times New Roman"/>
          <w:bCs/>
          <w:szCs w:val="20"/>
          <w:u w:val="single"/>
        </w:rPr>
        <w:t>Wykaz oświadczeń i dokumentów jakie mają dostarczyć oferenci w celu potwierdzenia spełniania wymagań określonych przez Udzielającego zamówienie</w:t>
      </w:r>
    </w:p>
    <w:p w:rsidR="004563D9" w:rsidRPr="004563D9" w:rsidRDefault="004563D9" w:rsidP="004563D9">
      <w:pPr>
        <w:widowControl w:val="0"/>
        <w:suppressAutoHyphens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563D9">
        <w:rPr>
          <w:rFonts w:ascii="Times New Roman" w:eastAsia="Times New Roman" w:hAnsi="Times New Roman" w:cs="Times New Roman"/>
          <w:lang w:eastAsia="pl-PL"/>
        </w:rPr>
        <w:t>4.</w:t>
      </w:r>
      <w:r w:rsidRPr="004563D9">
        <w:rPr>
          <w:rFonts w:ascii="Times New Roman" w:eastAsia="Times New Roman" w:hAnsi="Times New Roman" w:cs="Times New Roman"/>
          <w:lang w:eastAsia="pl-PL"/>
        </w:rPr>
        <w:t xml:space="preserve">Dokumenty potwierdzające doświadczenie na stanowisku kierowniczym bądź związanym </w:t>
      </w:r>
      <w:r>
        <w:rPr>
          <w:rFonts w:ascii="Times New Roman" w:eastAsia="Times New Roman" w:hAnsi="Times New Roman" w:cs="Times New Roman"/>
          <w:lang w:eastAsia="pl-PL"/>
        </w:rPr>
        <w:br/>
      </w:r>
      <w:r w:rsidRPr="004563D9">
        <w:rPr>
          <w:rFonts w:ascii="Times New Roman" w:eastAsia="Times New Roman" w:hAnsi="Times New Roman" w:cs="Times New Roman"/>
          <w:lang w:eastAsia="pl-PL"/>
        </w:rPr>
        <w:t>z zarządzaniem zasobami ludzkimi</w:t>
      </w:r>
      <w:r>
        <w:rPr>
          <w:rFonts w:ascii="Times New Roman" w:eastAsia="Times New Roman" w:hAnsi="Times New Roman" w:cs="Times New Roman"/>
          <w:lang w:eastAsia="pl-PL"/>
        </w:rPr>
        <w:t xml:space="preserve"> – </w:t>
      </w:r>
      <w:r w:rsidRPr="004563D9">
        <w:rPr>
          <w:rFonts w:ascii="Times New Roman" w:eastAsia="Times New Roman" w:hAnsi="Times New Roman" w:cs="Times New Roman"/>
          <w:b/>
          <w:lang w:eastAsia="pl-PL"/>
        </w:rPr>
        <w:t>dodaje się</w:t>
      </w:r>
      <w:r>
        <w:rPr>
          <w:rFonts w:ascii="Times New Roman" w:eastAsia="Times New Roman" w:hAnsi="Times New Roman" w:cs="Times New Roman"/>
          <w:lang w:eastAsia="pl-PL"/>
        </w:rPr>
        <w:t>:</w:t>
      </w:r>
      <w:r w:rsidRPr="004563D9">
        <w:rPr>
          <w:rFonts w:ascii="Times New Roman" w:eastAsia="Times New Roman" w:hAnsi="Times New Roman" w:cs="Times New Roman"/>
          <w:b/>
          <w:lang w:eastAsia="pl-PL"/>
        </w:rPr>
        <w:t xml:space="preserve"> zakres I </w:t>
      </w:r>
      <w:proofErr w:type="spellStart"/>
      <w:r w:rsidRPr="004563D9">
        <w:rPr>
          <w:rFonts w:ascii="Times New Roman" w:eastAsia="Times New Roman" w:hAnsi="Times New Roman" w:cs="Times New Roman"/>
          <w:b/>
          <w:lang w:eastAsia="pl-PL"/>
        </w:rPr>
        <w:t>i</w:t>
      </w:r>
      <w:proofErr w:type="spellEnd"/>
      <w:r w:rsidRPr="004563D9">
        <w:rPr>
          <w:rFonts w:ascii="Times New Roman" w:eastAsia="Times New Roman" w:hAnsi="Times New Roman" w:cs="Times New Roman"/>
          <w:b/>
          <w:lang w:eastAsia="pl-PL"/>
        </w:rPr>
        <w:t xml:space="preserve"> II.</w:t>
      </w:r>
    </w:p>
    <w:p w:rsidR="0055107C" w:rsidRPr="00E82EBA" w:rsidRDefault="009F7CE4" w:rsidP="004563D9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szCs w:val="20"/>
          <w:u w:val="single"/>
          <w:lang w:eastAsia="pl-PL"/>
        </w:rPr>
      </w:pPr>
      <w:r>
        <w:rPr>
          <w:rFonts w:ascii="Times New Roman" w:hAnsi="Times New Roman" w:cs="Times New Roman"/>
          <w:color w:val="000000"/>
          <w:szCs w:val="20"/>
        </w:rPr>
        <w:t xml:space="preserve">5. </w:t>
      </w:r>
      <w:r w:rsidR="0055107C" w:rsidRPr="009F7CE4">
        <w:rPr>
          <w:rFonts w:ascii="Times New Roman" w:hAnsi="Times New Roman" w:cs="Times New Roman"/>
          <w:color w:val="000000"/>
          <w:szCs w:val="20"/>
        </w:rPr>
        <w:t xml:space="preserve">Pisemną koncepcję usprawnienia działania i koordynowania Działu Ratownictwa Medycznego </w:t>
      </w:r>
      <w:r w:rsidR="004563D9">
        <w:rPr>
          <w:rFonts w:ascii="Times New Roman" w:hAnsi="Times New Roman" w:cs="Times New Roman"/>
          <w:color w:val="000000"/>
          <w:szCs w:val="20"/>
        </w:rPr>
        <w:br/>
      </w:r>
      <w:bookmarkStart w:id="0" w:name="_GoBack"/>
      <w:bookmarkEnd w:id="0"/>
      <w:r w:rsidR="0055107C" w:rsidRPr="009F7CE4">
        <w:rPr>
          <w:rFonts w:ascii="Times New Roman" w:hAnsi="Times New Roman" w:cs="Times New Roman"/>
          <w:color w:val="000000"/>
          <w:szCs w:val="20"/>
        </w:rPr>
        <w:t xml:space="preserve">w przedmiotowym zakresie – </w:t>
      </w:r>
      <w:r w:rsidR="0055107C" w:rsidRPr="009F7CE4">
        <w:rPr>
          <w:rFonts w:ascii="Times New Roman" w:hAnsi="Times New Roman" w:cs="Times New Roman"/>
          <w:b/>
          <w:color w:val="000000"/>
          <w:szCs w:val="20"/>
        </w:rPr>
        <w:t>dodaje się</w:t>
      </w:r>
      <w:r>
        <w:rPr>
          <w:rFonts w:ascii="Times New Roman" w:hAnsi="Times New Roman" w:cs="Times New Roman"/>
          <w:b/>
          <w:color w:val="000000"/>
          <w:szCs w:val="20"/>
        </w:rPr>
        <w:t>:</w:t>
      </w:r>
      <w:r w:rsidR="0055107C" w:rsidRPr="009F7CE4">
        <w:rPr>
          <w:rFonts w:ascii="Times New Roman" w:hAnsi="Times New Roman" w:cs="Times New Roman"/>
          <w:b/>
          <w:color w:val="000000"/>
          <w:szCs w:val="20"/>
        </w:rPr>
        <w:t xml:space="preserve"> zakres I </w:t>
      </w:r>
      <w:proofErr w:type="spellStart"/>
      <w:r w:rsidR="0055107C" w:rsidRPr="009F7CE4">
        <w:rPr>
          <w:rFonts w:ascii="Times New Roman" w:hAnsi="Times New Roman" w:cs="Times New Roman"/>
          <w:b/>
          <w:color w:val="000000"/>
          <w:szCs w:val="20"/>
        </w:rPr>
        <w:t>i</w:t>
      </w:r>
      <w:proofErr w:type="spellEnd"/>
      <w:r w:rsidR="0055107C" w:rsidRPr="009F7CE4">
        <w:rPr>
          <w:rFonts w:ascii="Times New Roman" w:hAnsi="Times New Roman" w:cs="Times New Roman"/>
          <w:b/>
          <w:color w:val="000000"/>
          <w:szCs w:val="20"/>
        </w:rPr>
        <w:t xml:space="preserve"> II</w:t>
      </w:r>
    </w:p>
    <w:p w:rsidR="009F7CE4" w:rsidRDefault="009F7CE4" w:rsidP="004563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Cs w:val="20"/>
          <w:u w:val="single"/>
        </w:rPr>
      </w:pPr>
    </w:p>
    <w:p w:rsidR="0055107C" w:rsidRPr="00E82EBA" w:rsidRDefault="00E82EBA" w:rsidP="004563D9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Cs/>
          <w:kern w:val="1"/>
          <w:szCs w:val="20"/>
        </w:rPr>
      </w:pPr>
      <w:r w:rsidRPr="00E82EBA">
        <w:rPr>
          <w:rFonts w:ascii="Times New Roman" w:eastAsia="SimSun" w:hAnsi="Times New Roman" w:cs="Times New Roman"/>
          <w:bCs/>
          <w:kern w:val="1"/>
          <w:szCs w:val="20"/>
          <w:u w:val="single"/>
        </w:rPr>
        <w:t>Kryteria  oceny ofert</w:t>
      </w:r>
      <w:r w:rsidR="0055107C" w:rsidRPr="009F7CE4">
        <w:rPr>
          <w:rFonts w:ascii="Times New Roman" w:eastAsia="SimSun" w:hAnsi="Times New Roman" w:cs="Times New Roman"/>
          <w:bCs/>
          <w:kern w:val="1"/>
          <w:szCs w:val="20"/>
        </w:rPr>
        <w:t>:</w:t>
      </w:r>
    </w:p>
    <w:p w:rsidR="009F7CE4" w:rsidRPr="009F7CE4" w:rsidRDefault="009F7CE4" w:rsidP="004563D9">
      <w:pPr>
        <w:spacing w:before="100" w:beforeAutospacing="1" w:after="0" w:line="240" w:lineRule="auto"/>
        <w:jc w:val="both"/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</w:pPr>
      <w:r w:rsidRPr="009F7CE4">
        <w:rPr>
          <w:rFonts w:ascii="Times New Roman" w:hAnsi="Times New Roman" w:cs="Times New Roman"/>
          <w:color w:val="000000"/>
          <w:szCs w:val="20"/>
        </w:rPr>
        <w:t xml:space="preserve">b) </w:t>
      </w:r>
      <w:r w:rsidR="0055107C" w:rsidRPr="009F7CE4">
        <w:rPr>
          <w:rFonts w:ascii="Times New Roman" w:hAnsi="Times New Roman" w:cs="Times New Roman"/>
          <w:color w:val="000000"/>
          <w:szCs w:val="20"/>
        </w:rPr>
        <w:t xml:space="preserve">Staż pracy </w:t>
      </w:r>
      <w:r w:rsidR="0055107C" w:rsidRPr="009F7CE4">
        <w:rPr>
          <w:rFonts w:ascii="Times New Roman" w:hAnsi="Times New Roman" w:cs="Times New Roman"/>
          <w:szCs w:val="20"/>
        </w:rPr>
        <w:t>( umowa o pracę, umowa zlecenia, umowa cywilno-prawna) na zajmowanym stanowisku związanym z zarządzaniem zasobami ludzkimi lub stanowisku kierowniczym</w:t>
      </w:r>
      <w:r w:rsidRPr="009F7CE4">
        <w:rPr>
          <w:rFonts w:ascii="Times New Roman" w:eastAsia="Lucida Sans Unicode" w:hAnsi="Times New Roman" w:cs="Times New Roman"/>
          <w:color w:val="000000"/>
          <w:kern w:val="2"/>
          <w:szCs w:val="20"/>
          <w:lang w:eastAsia="zh-CN"/>
        </w:rPr>
        <w:t>:</w:t>
      </w:r>
      <w:r>
        <w:rPr>
          <w:rFonts w:ascii="Times New Roman" w:eastAsia="Lucida Sans Unicode" w:hAnsi="Times New Roman" w:cs="Times New Roman"/>
          <w:color w:val="000000"/>
          <w:kern w:val="2"/>
          <w:szCs w:val="20"/>
          <w:lang w:eastAsia="zh-CN"/>
        </w:rPr>
        <w:t xml:space="preserve"> </w:t>
      </w:r>
      <w:r w:rsidR="0055107C" w:rsidRPr="009F7CE4"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  <w:t>dodaje się</w:t>
      </w:r>
      <w:r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  <w:t>:</w:t>
      </w:r>
      <w:r w:rsidR="0055107C" w:rsidRPr="009F7CE4"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  <w:t xml:space="preserve"> zakres I </w:t>
      </w:r>
      <w:proofErr w:type="spellStart"/>
      <w:r w:rsidR="0055107C" w:rsidRPr="009F7CE4"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  <w:t>i</w:t>
      </w:r>
      <w:proofErr w:type="spellEnd"/>
      <w:r w:rsidR="0055107C" w:rsidRPr="009F7CE4">
        <w:rPr>
          <w:rFonts w:ascii="Times New Roman" w:eastAsia="Lucida Sans Unicode" w:hAnsi="Times New Roman" w:cs="Times New Roman"/>
          <w:b/>
          <w:color w:val="000000"/>
          <w:kern w:val="2"/>
          <w:szCs w:val="20"/>
          <w:lang w:eastAsia="zh-CN"/>
        </w:rPr>
        <w:t xml:space="preserve"> II</w:t>
      </w:r>
    </w:p>
    <w:p w:rsidR="009F7CE4" w:rsidRPr="009F7CE4" w:rsidRDefault="009F7CE4" w:rsidP="004563D9">
      <w:pPr>
        <w:pStyle w:val="NormalnyWeb"/>
        <w:spacing w:after="0" w:line="255" w:lineRule="atLeast"/>
        <w:ind w:right="1616"/>
        <w:jc w:val="both"/>
        <w:rPr>
          <w:b/>
          <w:sz w:val="22"/>
          <w:szCs w:val="20"/>
        </w:rPr>
      </w:pPr>
      <w:r w:rsidRPr="009F7CE4">
        <w:rPr>
          <w:sz w:val="22"/>
          <w:szCs w:val="20"/>
        </w:rPr>
        <w:t>e)</w:t>
      </w:r>
      <w:r w:rsidRPr="009F7CE4">
        <w:rPr>
          <w:color w:val="000000"/>
          <w:sz w:val="22"/>
          <w:szCs w:val="20"/>
        </w:rPr>
        <w:t xml:space="preserve"> Pisemn</w:t>
      </w:r>
      <w:r>
        <w:rPr>
          <w:color w:val="000000"/>
          <w:sz w:val="22"/>
          <w:szCs w:val="20"/>
        </w:rPr>
        <w:t>a</w:t>
      </w:r>
      <w:r w:rsidRPr="009F7CE4">
        <w:rPr>
          <w:color w:val="000000"/>
          <w:sz w:val="22"/>
          <w:szCs w:val="20"/>
        </w:rPr>
        <w:t xml:space="preserve"> koncepcj</w:t>
      </w:r>
      <w:r>
        <w:rPr>
          <w:color w:val="000000"/>
          <w:sz w:val="22"/>
          <w:szCs w:val="20"/>
        </w:rPr>
        <w:t>a</w:t>
      </w:r>
      <w:r w:rsidRPr="009F7CE4">
        <w:rPr>
          <w:color w:val="000000"/>
          <w:sz w:val="22"/>
          <w:szCs w:val="20"/>
        </w:rPr>
        <w:t xml:space="preserve"> usprawnienia działania i koordynowania Działu Ratownictwa Medycznego w przedmiotowym zakresie – </w:t>
      </w:r>
      <w:r w:rsidRPr="009F7CE4">
        <w:rPr>
          <w:b/>
          <w:color w:val="000000"/>
          <w:sz w:val="22"/>
          <w:szCs w:val="20"/>
        </w:rPr>
        <w:t>dodaje się</w:t>
      </w:r>
      <w:r>
        <w:rPr>
          <w:b/>
          <w:color w:val="000000"/>
          <w:sz w:val="22"/>
          <w:szCs w:val="20"/>
        </w:rPr>
        <w:t>:</w:t>
      </w:r>
      <w:r w:rsidRPr="009F7CE4">
        <w:rPr>
          <w:b/>
          <w:color w:val="000000"/>
          <w:sz w:val="22"/>
          <w:szCs w:val="20"/>
        </w:rPr>
        <w:t xml:space="preserve"> zakres I </w:t>
      </w:r>
      <w:proofErr w:type="spellStart"/>
      <w:r w:rsidRPr="009F7CE4">
        <w:rPr>
          <w:b/>
          <w:color w:val="000000"/>
          <w:sz w:val="22"/>
          <w:szCs w:val="20"/>
        </w:rPr>
        <w:t>i</w:t>
      </w:r>
      <w:proofErr w:type="spellEnd"/>
      <w:r w:rsidRPr="009F7CE4">
        <w:rPr>
          <w:b/>
          <w:color w:val="000000"/>
          <w:sz w:val="22"/>
          <w:szCs w:val="20"/>
        </w:rPr>
        <w:t xml:space="preserve"> II</w:t>
      </w:r>
    </w:p>
    <w:p w:rsidR="00E82EBA" w:rsidRPr="00E82EBA" w:rsidRDefault="00E82EBA" w:rsidP="009F7CE4">
      <w:pPr>
        <w:spacing w:before="100" w:beforeAutospacing="1"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937726" w:rsidRPr="009F7CE4" w:rsidRDefault="00937726">
      <w:pPr>
        <w:rPr>
          <w:rFonts w:ascii="Times New Roman" w:hAnsi="Times New Roman" w:cs="Times New Roman"/>
          <w:szCs w:val="20"/>
        </w:rPr>
      </w:pPr>
    </w:p>
    <w:sectPr w:rsidR="00937726" w:rsidRPr="009F7C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color w:val="000000"/>
        <w:sz w:val="22"/>
        <w:szCs w:val="22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color w:val="000000"/>
        <w:sz w:val="22"/>
        <w:szCs w:val="22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000000"/>
        <w:sz w:val="22"/>
        <w:szCs w:val="22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color w:val="000000"/>
        <w:sz w:val="22"/>
        <w:szCs w:val="22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color w:val="000000"/>
        <w:sz w:val="22"/>
        <w:szCs w:val="22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000000"/>
        <w:sz w:val="22"/>
        <w:szCs w:val="22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color w:val="000000"/>
        <w:sz w:val="22"/>
        <w:szCs w:val="22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olor w:val="000000"/>
        <w:sz w:val="22"/>
        <w:szCs w:val="22"/>
        <w:lang/>
      </w:rPr>
    </w:lvl>
  </w:abstractNum>
  <w:abstractNum w:abstractNumId="2" w15:restartNumberingAfterBreak="0">
    <w:nsid w:val="06F87782"/>
    <w:multiLevelType w:val="hybridMultilevel"/>
    <w:tmpl w:val="D188DF5A"/>
    <w:lvl w:ilvl="0" w:tplc="C5AE265A">
      <w:start w:val="4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EBA"/>
    <w:rsid w:val="004563D9"/>
    <w:rsid w:val="0055107C"/>
    <w:rsid w:val="00732B28"/>
    <w:rsid w:val="00937726"/>
    <w:rsid w:val="009F7CE4"/>
    <w:rsid w:val="00E82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DFEA"/>
  <w15:chartTrackingRefBased/>
  <w15:docId w15:val="{6DD92722-E0FC-4852-9003-C2D6020A9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CE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2B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2B2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563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Majek-Grabińska</dc:creator>
  <cp:keywords/>
  <dc:description/>
  <cp:lastModifiedBy>Magdalena Majek-Grabińska</cp:lastModifiedBy>
  <cp:revision>2</cp:revision>
  <cp:lastPrinted>2022-09-12T10:17:00Z</cp:lastPrinted>
  <dcterms:created xsi:type="dcterms:W3CDTF">2022-09-12T09:40:00Z</dcterms:created>
  <dcterms:modified xsi:type="dcterms:W3CDTF">2022-09-12T10:29:00Z</dcterms:modified>
</cp:coreProperties>
</file>