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39070152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 xml:space="preserve">Bartoszyce, </w:t>
      </w:r>
      <w:r w:rsidR="001C0242">
        <w:rPr>
          <w:rFonts w:ascii="Times New Roman" w:eastAsia="OpenSymbol" w:hAnsi="Times New Roman"/>
          <w:b/>
          <w:sz w:val="24"/>
          <w:szCs w:val="24"/>
          <w:lang w:eastAsia="zh-CN" w:bidi="hi-IN"/>
        </w:rPr>
        <w:t>23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648D4249" w14:textId="77777777" w:rsidR="005673AD" w:rsidRDefault="00DC2E89" w:rsidP="005673AD">
      <w:pPr>
        <w:jc w:val="center"/>
        <w:rPr>
          <w:rFonts w:eastAsia="Calibri" w:cs="Calibri"/>
          <w:kern w:val="2"/>
          <w:szCs w:val="24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w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5673AD">
        <w:rPr>
          <w:rFonts w:ascii="Times New Roman" w:hAnsi="Times New Roman"/>
          <w:b/>
          <w:color w:val="000000"/>
        </w:rPr>
        <w:t>w Oddziale Urazowo-Ortopedycznym</w:t>
      </w:r>
    </w:p>
    <w:p w14:paraId="7BBACC7B" w14:textId="1A34CC3B" w:rsidR="00CA02C9" w:rsidRDefault="00CA02C9" w:rsidP="00CA02C9">
      <w:pPr>
        <w:jc w:val="center"/>
        <w:rPr>
          <w:rFonts w:eastAsia="Calibri" w:cs="Calibri"/>
          <w:kern w:val="2"/>
          <w:szCs w:val="24"/>
        </w:rPr>
      </w:pPr>
    </w:p>
    <w:p w14:paraId="64FF2FF3" w14:textId="48438BDC" w:rsidR="00CF2684" w:rsidRDefault="00CF2684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4DFFD88C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</w:t>
      </w:r>
      <w:r w:rsidR="001C0242">
        <w:rPr>
          <w:rFonts w:ascii="Times New Roman" w:hAnsi="Times New Roman"/>
          <w:sz w:val="24"/>
          <w:u w:val="single"/>
        </w:rPr>
        <w:t>4</w:t>
      </w:r>
      <w:r w:rsidRPr="00DC2E89">
        <w:rPr>
          <w:rFonts w:ascii="Times New Roman" w:hAnsi="Times New Roman"/>
          <w:sz w:val="24"/>
          <w:u w:val="single"/>
        </w:rPr>
        <w:t>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253DDEC7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="001C0242">
        <w:rPr>
          <w:rFonts w:ascii="Times New Roman" w:hAnsi="Times New Roman"/>
          <w:u w:val="single"/>
        </w:rPr>
        <w:t>4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1C0242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:</w:t>
      </w:r>
      <w:r w:rsidR="001C0242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42218C55" w14:textId="50300B45" w:rsidR="00DC2E89" w:rsidRDefault="001C0242" w:rsidP="00DC2E89">
      <w:pPr>
        <w:ind w:left="566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Dyrektor Szpitala</w:t>
      </w:r>
    </w:p>
    <w:p w14:paraId="07B03C27" w14:textId="14F7ED33" w:rsidR="001C0242" w:rsidRPr="00DC2E89" w:rsidRDefault="001C0242" w:rsidP="00DC2E89">
      <w:pPr>
        <w:ind w:left="566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Beata Deka</w:t>
      </w:r>
    </w:p>
    <w:sectPr w:rsidR="001C0242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1C0242"/>
    <w:rsid w:val="00216B0C"/>
    <w:rsid w:val="003031DB"/>
    <w:rsid w:val="005673AD"/>
    <w:rsid w:val="006F75E0"/>
    <w:rsid w:val="00C51ECB"/>
    <w:rsid w:val="00C75DC5"/>
    <w:rsid w:val="00CA02C9"/>
    <w:rsid w:val="00CF2684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2025-04-23T12:27:00Z</dcterms:created>
  <dcterms:modified xsi:type="dcterms:W3CDTF">2025-04-23T12:27:00Z</dcterms:modified>
</cp:coreProperties>
</file>