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32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5001"/>
        <w:gridCol w:w="5331"/>
      </w:tblGrid>
      <w:tr w:rsidR="002E1511" w:rsidRPr="00DF16D3" w14:paraId="1721EC04" w14:textId="77777777" w:rsidTr="00AD0C58">
        <w:trPr>
          <w:trHeight w:val="1188"/>
        </w:trPr>
        <w:tc>
          <w:tcPr>
            <w:tcW w:w="5001" w:type="dxa"/>
            <w:shd w:val="clear" w:color="auto" w:fill="auto"/>
          </w:tcPr>
          <w:p w14:paraId="4CFD24D8" w14:textId="77777777" w:rsidR="002E1511" w:rsidRPr="00DF16D3" w:rsidRDefault="002E1511" w:rsidP="00AD0C58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ind w:right="360"/>
              <w:rPr>
                <w:rFonts w:ascii="Times New Roman" w:eastAsia="Times New Roman" w:hAnsi="Times New Roman" w:cs="Times New Roman"/>
                <w:b/>
                <w:bCs/>
                <w:color w:val="0000FF"/>
                <w:sz w:val="22"/>
                <w:szCs w:val="22"/>
                <w:lang w:eastAsia="zh-CN"/>
                <w14:ligatures w14:val="none"/>
              </w:rPr>
            </w:pPr>
            <w:r w:rsidRPr="00DF16D3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2"/>
                <w:szCs w:val="22"/>
                <w:lang w:eastAsia="pl-PL"/>
                <w14:ligatures w14:val="none"/>
              </w:rPr>
              <w:drawing>
                <wp:anchor distT="0" distB="0" distL="0" distR="0" simplePos="0" relativeHeight="251659264" behindDoc="0" locked="0" layoutInCell="1" allowOverlap="1" wp14:anchorId="6D2ECBF9" wp14:editId="3753EEB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52705</wp:posOffset>
                  </wp:positionV>
                  <wp:extent cx="2165350" cy="1295400"/>
                  <wp:effectExtent l="0" t="0" r="6350" b="0"/>
                  <wp:wrapSquare wrapText="largest"/>
                  <wp:docPr id="1474057026" name="Obraz 1" descr="Obraz zawierający tekst, Grafika, projekt graficzny, clipart&#10;&#10;Zawartość wygenerowana przez AI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57026" name="Obraz 1" descr="Obraz zawierający tekst, Grafika, projekt graficzny, clipart&#10;&#10;Zawartość wygenerowana przez AI może być niepopraw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3" t="-73" r="-43" b="-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0" cy="1295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31" w:type="dxa"/>
            <w:shd w:val="clear" w:color="auto" w:fill="auto"/>
          </w:tcPr>
          <w:p w14:paraId="267B5AB2" w14:textId="77777777" w:rsidR="002E1511" w:rsidRPr="00DF16D3" w:rsidRDefault="002E1511" w:rsidP="00AD0C58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ind w:right="56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2"/>
                <w:szCs w:val="22"/>
                <w:lang w:eastAsia="zh-CN"/>
                <w14:ligatures w14:val="none"/>
              </w:rPr>
            </w:pPr>
            <w:bookmarkStart w:id="0" w:name="_Hlk196227652"/>
          </w:p>
          <w:p w14:paraId="65532B8A" w14:textId="77777777" w:rsidR="002E1511" w:rsidRPr="00DF16D3" w:rsidRDefault="002E1511" w:rsidP="00AD0C58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ind w:right="56"/>
              <w:jc w:val="right"/>
              <w:rPr>
                <w:rFonts w:ascii="Times New Roman" w:eastAsia="Times New Roman" w:hAnsi="Times New Roman" w:cs="Times New Roman"/>
                <w:lang w:eastAsia="zh-CN"/>
                <w14:ligatures w14:val="none"/>
              </w:rPr>
            </w:pPr>
            <w:r w:rsidRPr="00DF16D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  <w14:ligatures w14:val="none"/>
              </w:rPr>
              <w:t>Szpital Powiatowy im. Jana Pawła II</w:t>
            </w:r>
          </w:p>
          <w:p w14:paraId="42BA34E9" w14:textId="77777777" w:rsidR="002E1511" w:rsidRPr="00DF16D3" w:rsidRDefault="002E1511" w:rsidP="00AD0C5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56"/>
              <w:jc w:val="right"/>
              <w:rPr>
                <w:rFonts w:ascii="Times New Roman" w:eastAsia="Times New Roman" w:hAnsi="Times New Roman" w:cs="Times New Roman"/>
                <w:lang w:eastAsia="zh-CN"/>
                <w14:ligatures w14:val="none"/>
              </w:rPr>
            </w:pPr>
            <w:r w:rsidRPr="00DF16D3">
              <w:rPr>
                <w:rFonts w:ascii="Arial" w:eastAsia="Times New Roman" w:hAnsi="Arial" w:cs="Arial"/>
                <w:color w:val="000000"/>
                <w:sz w:val="20"/>
                <w:lang w:eastAsia="zh-CN"/>
                <w14:ligatures w14:val="none"/>
              </w:rPr>
              <w:t>ul. Kardynała Wyszyńskiego 11, 11-200 Bartoszyce, POLSKA</w:t>
            </w:r>
          </w:p>
          <w:p w14:paraId="7C8C9812" w14:textId="77777777" w:rsidR="002E1511" w:rsidRPr="00DF16D3" w:rsidRDefault="002E1511" w:rsidP="00AD0C5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56"/>
              <w:jc w:val="right"/>
              <w:rPr>
                <w:rFonts w:ascii="Times New Roman" w:eastAsia="Times New Roman" w:hAnsi="Times New Roman" w:cs="Times New Roman"/>
                <w:lang w:eastAsia="zh-CN"/>
                <w14:ligatures w14:val="none"/>
              </w:rPr>
            </w:pPr>
            <w:r w:rsidRPr="00DF16D3">
              <w:rPr>
                <w:rFonts w:ascii="Arial" w:eastAsia="Times New Roman" w:hAnsi="Arial" w:cs="Arial"/>
                <w:color w:val="000000"/>
                <w:sz w:val="20"/>
                <w:lang w:eastAsia="zh-CN"/>
                <w14:ligatures w14:val="none"/>
              </w:rPr>
              <w:t>Telefon: (89) 675 23 50, Faks: (89) 764 29 58</w:t>
            </w:r>
          </w:p>
          <w:p w14:paraId="38B2EB0B" w14:textId="77777777" w:rsidR="002E1511" w:rsidRPr="00DF16D3" w:rsidRDefault="002E1511" w:rsidP="00AD0C5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56"/>
              <w:jc w:val="right"/>
              <w:rPr>
                <w:rFonts w:ascii="Arial" w:eastAsia="Times New Roman" w:hAnsi="Arial" w:cs="Arial"/>
                <w:color w:val="000000"/>
                <w:sz w:val="20"/>
                <w:lang w:val="en-US" w:eastAsia="zh-CN"/>
                <w14:ligatures w14:val="none"/>
              </w:rPr>
            </w:pPr>
            <w:proofErr w:type="spellStart"/>
            <w:r w:rsidRPr="00DF16D3">
              <w:rPr>
                <w:rFonts w:ascii="Arial" w:eastAsia="Times New Roman" w:hAnsi="Arial" w:cs="Arial"/>
                <w:color w:val="000000"/>
                <w:sz w:val="20"/>
                <w:lang w:val="de-DE" w:eastAsia="zh-CN"/>
                <w14:ligatures w14:val="none"/>
              </w:rPr>
              <w:t>e-mail</w:t>
            </w:r>
            <w:proofErr w:type="spellEnd"/>
            <w:r w:rsidRPr="00DF16D3">
              <w:rPr>
                <w:rFonts w:ascii="Arial" w:eastAsia="Times New Roman" w:hAnsi="Arial" w:cs="Arial"/>
                <w:color w:val="000000"/>
                <w:sz w:val="20"/>
                <w:lang w:val="de-DE" w:eastAsia="zh-CN"/>
                <w14:ligatures w14:val="none"/>
              </w:rPr>
              <w:t xml:space="preserve">: </w:t>
            </w:r>
            <w:hyperlink r:id="rId5" w:history="1">
              <w:r w:rsidRPr="00DF16D3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val="de-DE" w:eastAsia="zh-CN"/>
                  <w14:ligatures w14:val="none"/>
                </w:rPr>
                <w:t>sekretariat@szpital-bartoszyce.pl</w:t>
              </w:r>
            </w:hyperlink>
          </w:p>
          <w:p w14:paraId="42EFCC41" w14:textId="77777777" w:rsidR="002E1511" w:rsidRPr="00DF16D3" w:rsidRDefault="002E1511" w:rsidP="00AD0C5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56"/>
              <w:jc w:val="right"/>
              <w:rPr>
                <w:rFonts w:ascii="Times New Roman" w:eastAsia="Times New Roman" w:hAnsi="Times New Roman" w:cs="Times New Roman"/>
                <w:lang w:eastAsia="zh-CN"/>
                <w14:ligatures w14:val="none"/>
              </w:rPr>
            </w:pPr>
            <w:r w:rsidRPr="00DF16D3">
              <w:rPr>
                <w:rFonts w:ascii="Arial" w:eastAsia="Times New Roman" w:hAnsi="Arial" w:cs="Arial"/>
                <w:color w:val="000000"/>
                <w:sz w:val="20"/>
                <w:lang w:eastAsia="zh-CN"/>
                <w14:ligatures w14:val="none"/>
              </w:rPr>
              <w:t>strona WWW: http://www.szpital-bartoszyce.pl/</w:t>
            </w:r>
          </w:p>
          <w:p w14:paraId="047BA97E" w14:textId="77777777" w:rsidR="002E1511" w:rsidRPr="00DF16D3" w:rsidRDefault="002E1511" w:rsidP="00AD0C5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56"/>
              <w:jc w:val="right"/>
              <w:rPr>
                <w:rFonts w:ascii="Times New Roman" w:eastAsia="Times New Roman" w:hAnsi="Times New Roman" w:cs="Times New Roman"/>
                <w:lang w:eastAsia="zh-CN"/>
                <w14:ligatures w14:val="none"/>
              </w:rPr>
            </w:pPr>
            <w:r w:rsidRPr="00DF16D3">
              <w:rPr>
                <w:rFonts w:ascii="Arial" w:eastAsia="Arial" w:hAnsi="Arial" w:cs="Arial"/>
                <w:color w:val="000000"/>
                <w:sz w:val="22"/>
                <w:lang w:eastAsia="zh-CN"/>
                <w14:ligatures w14:val="none"/>
              </w:rPr>
              <w:t>„</w:t>
            </w:r>
            <w:r w:rsidRPr="00DF16D3">
              <w:rPr>
                <w:rFonts w:ascii="Arial" w:eastAsia="Times New Roman" w:hAnsi="Arial" w:cs="Arial"/>
                <w:color w:val="000000"/>
                <w:sz w:val="22"/>
                <w:lang w:eastAsia="zh-CN"/>
                <w14:ligatures w14:val="none"/>
              </w:rPr>
              <w:t>Żadne prawdziwe wołanie o pomoc nie pozostanie bez odpowiedzi</w:t>
            </w:r>
            <w:bookmarkEnd w:id="0"/>
            <w:r w:rsidRPr="00DF16D3">
              <w:rPr>
                <w:rFonts w:ascii="Arial" w:eastAsia="Times New Roman" w:hAnsi="Arial" w:cs="Arial"/>
                <w:color w:val="000000"/>
                <w:sz w:val="22"/>
                <w:lang w:eastAsia="zh-CN"/>
                <w14:ligatures w14:val="none"/>
              </w:rPr>
              <w:t>”</w:t>
            </w:r>
          </w:p>
        </w:tc>
      </w:tr>
    </w:tbl>
    <w:p w14:paraId="0B68137F" w14:textId="77777777" w:rsidR="002E1511" w:rsidRPr="00DF16D3" w:rsidRDefault="002E1511" w:rsidP="002E1511">
      <w:pPr>
        <w:spacing w:after="0" w:line="240" w:lineRule="auto"/>
        <w:jc w:val="right"/>
        <w:rPr>
          <w:rFonts w:ascii="Times New Roman" w:eastAsia="NSimSun" w:hAnsi="Times New Roman" w:cs="Times New Roman"/>
          <w:lang w:eastAsia="zh-CN"/>
          <w14:ligatures w14:val="none"/>
        </w:rPr>
      </w:pPr>
      <w:r>
        <w:rPr>
          <w:rFonts w:ascii="Times New Roman" w:eastAsia="NSimSu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8D10C" wp14:editId="49787D8B">
                <wp:simplePos x="0" y="0"/>
                <wp:positionH relativeFrom="column">
                  <wp:posOffset>-680720</wp:posOffset>
                </wp:positionH>
                <wp:positionV relativeFrom="paragraph">
                  <wp:posOffset>80010</wp:posOffset>
                </wp:positionV>
                <wp:extent cx="7162800" cy="0"/>
                <wp:effectExtent l="0" t="0" r="0" b="0"/>
                <wp:wrapNone/>
                <wp:docPr id="894338344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37725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6pt,6.3pt" to="510.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" strokecolor="#156082" strokeweight=".5pt">
                <v:stroke joinstyle="miter"/>
              </v:line>
            </w:pict>
          </mc:Fallback>
        </mc:AlternateContent>
      </w:r>
    </w:p>
    <w:p w14:paraId="32C0B1E6" w14:textId="77777777" w:rsidR="002E1511" w:rsidRPr="00DF16D3" w:rsidRDefault="002E1511" w:rsidP="002E1511">
      <w:pPr>
        <w:tabs>
          <w:tab w:val="left" w:pos="7230"/>
        </w:tabs>
        <w:spacing w:after="0" w:line="240" w:lineRule="auto"/>
        <w:jc w:val="right"/>
        <w:rPr>
          <w:rFonts w:ascii="Times New Roman" w:eastAsia="NSimSun" w:hAnsi="Times New Roman" w:cs="Times New Roman"/>
          <w:lang w:eastAsia="zh-CN"/>
          <w14:ligatures w14:val="none"/>
        </w:rPr>
      </w:pPr>
      <w:r>
        <w:rPr>
          <w:rFonts w:ascii="Times New Roman" w:eastAsia="NSimSun" w:hAnsi="Times New Roman" w:cs="Times New Roman"/>
          <w:lang w:eastAsia="zh-CN"/>
          <w14:ligatures w14:val="none"/>
        </w:rPr>
        <w:t xml:space="preserve">         </w:t>
      </w:r>
      <w:r>
        <w:rPr>
          <w:rFonts w:ascii="Times New Roman" w:eastAsia="NSimSun" w:hAnsi="Times New Roman" w:cs="Times New Roman"/>
          <w:lang w:eastAsia="zh-CN"/>
          <w14:ligatures w14:val="none"/>
        </w:rPr>
        <w:tab/>
      </w:r>
      <w:r>
        <w:rPr>
          <w:rFonts w:ascii="Times New Roman" w:eastAsia="NSimSun" w:hAnsi="Times New Roman" w:cs="Times New Roman"/>
          <w:lang w:eastAsia="zh-CN"/>
          <w14:ligatures w14:val="none"/>
        </w:rPr>
        <w:tab/>
      </w:r>
      <w:r>
        <w:rPr>
          <w:rFonts w:ascii="Times New Roman" w:eastAsia="NSimSun" w:hAnsi="Times New Roman" w:cs="Times New Roman"/>
          <w:lang w:eastAsia="zh-CN"/>
          <w14:ligatures w14:val="none"/>
        </w:rPr>
        <w:tab/>
        <w:t xml:space="preserve"> </w:t>
      </w:r>
      <w:r w:rsidRPr="00DF16D3">
        <w:rPr>
          <w:rFonts w:ascii="Times New Roman" w:eastAsia="NSimSun" w:hAnsi="Times New Roman" w:cs="Times New Roman"/>
          <w:lang w:eastAsia="zh-CN"/>
          <w14:ligatures w14:val="none"/>
        </w:rPr>
        <w:t xml:space="preserve">Bartoszyce, </w:t>
      </w:r>
      <w:r>
        <w:rPr>
          <w:rFonts w:ascii="Times New Roman" w:eastAsia="NSimSun" w:hAnsi="Times New Roman" w:cs="Times New Roman"/>
          <w:lang w:eastAsia="zh-CN"/>
          <w14:ligatures w14:val="none"/>
        </w:rPr>
        <w:t>30</w:t>
      </w:r>
      <w:r w:rsidRPr="00DF16D3">
        <w:rPr>
          <w:rFonts w:ascii="Times New Roman" w:eastAsia="NSimSun" w:hAnsi="Times New Roman" w:cs="Times New Roman"/>
          <w:lang w:eastAsia="zh-CN"/>
          <w14:ligatures w14:val="none"/>
        </w:rPr>
        <w:t>.0</w:t>
      </w:r>
      <w:r>
        <w:rPr>
          <w:rFonts w:ascii="Times New Roman" w:eastAsia="NSimSun" w:hAnsi="Times New Roman" w:cs="Times New Roman"/>
          <w:lang w:eastAsia="zh-CN"/>
          <w14:ligatures w14:val="none"/>
        </w:rPr>
        <w:t>6</w:t>
      </w:r>
      <w:r w:rsidRPr="00DF16D3">
        <w:rPr>
          <w:rFonts w:ascii="Times New Roman" w:eastAsia="NSimSun" w:hAnsi="Times New Roman" w:cs="Times New Roman"/>
          <w:lang w:eastAsia="zh-CN"/>
          <w14:ligatures w14:val="none"/>
        </w:rPr>
        <w:t>.2025 r.</w:t>
      </w:r>
    </w:p>
    <w:p w14:paraId="25759854" w14:textId="77777777" w:rsidR="002E1511" w:rsidRPr="00DF16D3" w:rsidRDefault="002E1511" w:rsidP="002E1511">
      <w:pPr>
        <w:spacing w:after="0" w:line="240" w:lineRule="auto"/>
        <w:rPr>
          <w:rFonts w:ascii="Times New Roman" w:eastAsia="NSimSun" w:hAnsi="Times New Roman" w:cs="Times New Roman"/>
          <w:b/>
          <w:bCs/>
          <w:lang w:eastAsia="zh-CN"/>
          <w14:ligatures w14:val="none"/>
        </w:rPr>
      </w:pPr>
    </w:p>
    <w:p w14:paraId="2B6184D7" w14:textId="5EBC3C83" w:rsidR="002E1511" w:rsidRPr="00DF16D3" w:rsidRDefault="002E1511" w:rsidP="002E1511">
      <w:pPr>
        <w:spacing w:after="0" w:line="240" w:lineRule="auto"/>
        <w:rPr>
          <w:rFonts w:ascii="Times New Roman" w:eastAsia="NSimSun" w:hAnsi="Times New Roman" w:cs="Times New Roman"/>
          <w:b/>
          <w:bCs/>
          <w:lang w:eastAsia="zh-CN"/>
          <w14:ligatures w14:val="none"/>
        </w:rPr>
      </w:pPr>
      <w:r w:rsidRPr="00DF16D3"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Sprawa nr 0</w:t>
      </w:r>
      <w:r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8</w:t>
      </w:r>
      <w:r w:rsidRPr="00DF16D3"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/0</w:t>
      </w:r>
      <w:r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6</w:t>
      </w:r>
      <w:r w:rsidRPr="00DF16D3"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 xml:space="preserve">/ </w:t>
      </w:r>
      <w:r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LEKARZ</w:t>
      </w:r>
      <w:r w:rsidRPr="00DF16D3"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/2025</w:t>
      </w:r>
    </w:p>
    <w:p w14:paraId="5731FA08" w14:textId="77777777" w:rsidR="002E1511" w:rsidRPr="00DF16D3" w:rsidRDefault="002E1511" w:rsidP="002E1511">
      <w:pPr>
        <w:spacing w:after="0" w:line="240" w:lineRule="auto"/>
        <w:rPr>
          <w:rFonts w:ascii="Times New Roman" w:eastAsia="NSimSun" w:hAnsi="Times New Roman" w:cs="Times New Roman"/>
          <w:lang w:eastAsia="zh-CN"/>
          <w14:ligatures w14:val="none"/>
        </w:rPr>
      </w:pPr>
    </w:p>
    <w:p w14:paraId="3351DB26" w14:textId="77777777" w:rsidR="002E1511" w:rsidRPr="00DF16D3" w:rsidRDefault="002E1511" w:rsidP="002E1511">
      <w:pPr>
        <w:spacing w:after="0" w:line="240" w:lineRule="auto"/>
        <w:rPr>
          <w:rFonts w:ascii="Times New Roman" w:eastAsia="NSimSun" w:hAnsi="Times New Roman" w:cs="Times New Roman"/>
          <w:lang w:eastAsia="zh-CN"/>
          <w14:ligatures w14:val="none"/>
        </w:rPr>
      </w:pPr>
    </w:p>
    <w:p w14:paraId="66511D44" w14:textId="77777777" w:rsidR="002E1511" w:rsidRPr="00DF16D3" w:rsidRDefault="002E1511" w:rsidP="002E1511">
      <w:pPr>
        <w:spacing w:after="0" w:line="240" w:lineRule="auto"/>
        <w:rPr>
          <w:rFonts w:ascii="Times New Roman" w:eastAsia="NSimSun" w:hAnsi="Times New Roman" w:cs="Times New Roman"/>
          <w:lang w:eastAsia="zh-CN"/>
          <w14:ligatures w14:val="none"/>
        </w:rPr>
      </w:pPr>
    </w:p>
    <w:p w14:paraId="50DC9916" w14:textId="77777777" w:rsidR="002E1511" w:rsidRPr="00DF16D3" w:rsidRDefault="002E1511" w:rsidP="002E1511">
      <w:pPr>
        <w:spacing w:after="0" w:line="240" w:lineRule="auto"/>
        <w:rPr>
          <w:rFonts w:ascii="Times New Roman" w:eastAsia="NSimSun" w:hAnsi="Times New Roman" w:cs="Times New Roman"/>
          <w:lang w:eastAsia="zh-CN"/>
          <w14:ligatures w14:val="none"/>
        </w:rPr>
      </w:pPr>
    </w:p>
    <w:p w14:paraId="39E9C399" w14:textId="77777777" w:rsidR="002E1511" w:rsidRPr="00DF16D3" w:rsidRDefault="002E1511" w:rsidP="002E1511">
      <w:pPr>
        <w:spacing w:after="0" w:line="240" w:lineRule="auto"/>
        <w:rPr>
          <w:rFonts w:ascii="Times New Roman" w:eastAsia="NSimSun" w:hAnsi="Times New Roman" w:cs="Times New Roman"/>
          <w:lang w:eastAsia="zh-CN"/>
          <w14:ligatures w14:val="none"/>
        </w:rPr>
      </w:pPr>
    </w:p>
    <w:p w14:paraId="58019FEB" w14:textId="77777777" w:rsidR="002E1511" w:rsidRPr="00DF16D3" w:rsidRDefault="002E1511" w:rsidP="002E1511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lang w:eastAsia="zh-CN"/>
          <w14:ligatures w14:val="none"/>
        </w:rPr>
      </w:pPr>
      <w:r w:rsidRPr="00DF16D3"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UNIEWAŻNIENIE POSTĘPOWANIA</w:t>
      </w:r>
    </w:p>
    <w:p w14:paraId="5160E452" w14:textId="77777777" w:rsidR="002E1511" w:rsidRPr="00DF16D3" w:rsidRDefault="002E1511" w:rsidP="002E1511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lang w:eastAsia="zh-CN"/>
          <w14:ligatures w14:val="none"/>
        </w:rPr>
      </w:pPr>
    </w:p>
    <w:p w14:paraId="0D23F17D" w14:textId="77777777" w:rsidR="002E1511" w:rsidRPr="00DF16D3" w:rsidRDefault="002E1511" w:rsidP="002E1511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lang w:eastAsia="zh-CN"/>
          <w14:ligatures w14:val="none"/>
        </w:rPr>
      </w:pPr>
    </w:p>
    <w:p w14:paraId="36F3F7C4" w14:textId="77777777" w:rsidR="002E1511" w:rsidRPr="00DF16D3" w:rsidRDefault="002E1511" w:rsidP="002E1511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lang w:eastAsia="zh-CN"/>
          <w14:ligatures w14:val="none"/>
        </w:rPr>
      </w:pPr>
    </w:p>
    <w:p w14:paraId="4874EC40" w14:textId="77777777" w:rsidR="002E1511" w:rsidRPr="00DF16D3" w:rsidRDefault="002E1511" w:rsidP="002E1511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lang w:eastAsia="zh-CN"/>
          <w14:ligatures w14:val="none"/>
        </w:rPr>
      </w:pPr>
    </w:p>
    <w:p w14:paraId="4898291E" w14:textId="488C663D" w:rsidR="002E1511" w:rsidRPr="00DF16D3" w:rsidRDefault="002E1511" w:rsidP="002E1511">
      <w:pPr>
        <w:spacing w:after="0" w:line="360" w:lineRule="auto"/>
        <w:ind w:firstLine="708"/>
        <w:jc w:val="both"/>
        <w:rPr>
          <w:rFonts w:ascii="Aptos" w:eastAsia="SimSun" w:hAnsi="Aptos" w:cs="Mangal"/>
          <w:bCs/>
          <w:lang w:eastAsia="pl-PL"/>
        </w:rPr>
      </w:pPr>
      <w:r w:rsidRPr="00DF16D3">
        <w:rPr>
          <w:rFonts w:ascii="Times New Roman" w:eastAsia="NSimSun" w:hAnsi="Times New Roman" w:cs="Times New Roman"/>
          <w:lang w:eastAsia="zh-CN"/>
          <w14:ligatures w14:val="none"/>
        </w:rPr>
        <w:t>Dyrekcja Szpitala Powiatowego im. Jana Pawła II w Bartoszycach, zgodnie z zapisami par. 19 ust. 1 Regulaminu udzielania świadczeń zdrowotnych w Szpitalu Powiatowym im. Jana Pawła II w Bartoszycach z dnia 25.09.2024 r, unieważnia postępowanie konkursowe na udzielenie świadczeń przez</w:t>
      </w:r>
      <w:r>
        <w:rPr>
          <w:rFonts w:ascii="Times New Roman" w:eastAsia="NSimSun" w:hAnsi="Times New Roman" w:cs="Times New Roman"/>
          <w:lang w:eastAsia="zh-CN"/>
          <w14:ligatures w14:val="none"/>
        </w:rPr>
        <w:t xml:space="preserve"> lekarza</w:t>
      </w:r>
      <w:r w:rsidRPr="00DF16D3">
        <w:rPr>
          <w:rFonts w:ascii="Times New Roman" w:eastAsia="NSimSun" w:hAnsi="Times New Roman" w:cs="Times New Roman"/>
          <w:lang w:eastAsia="zh-CN"/>
          <w14:ligatures w14:val="none"/>
        </w:rPr>
        <w:t xml:space="preserve"> </w:t>
      </w:r>
      <w:r w:rsidRPr="002E1511">
        <w:rPr>
          <w:rFonts w:ascii="Times New Roman" w:eastAsia="SimSun" w:hAnsi="Times New Roman" w:cs="Times New Roman"/>
          <w:bCs/>
          <w:color w:val="000000"/>
          <w:lang w:eastAsia="pl-PL"/>
        </w:rPr>
        <w:t>w Oddziale Nefrologicznym ze Stacją Dializ</w:t>
      </w:r>
      <w:r w:rsidRPr="00DF16D3">
        <w:rPr>
          <w:rFonts w:ascii="Times New Roman" w:eastAsia="NSimSun" w:hAnsi="Times New Roman" w:cs="Times New Roman"/>
          <w:lang w:eastAsia="zh-CN"/>
          <w14:ligatures w14:val="none"/>
        </w:rPr>
        <w:t>, ponieważ nie wpłynęła żadna oferta.</w:t>
      </w:r>
    </w:p>
    <w:p w14:paraId="106E43E3" w14:textId="77777777" w:rsidR="002E1511" w:rsidRPr="00DF16D3" w:rsidRDefault="002E1511" w:rsidP="002E1511">
      <w:pPr>
        <w:spacing w:after="0" w:line="240" w:lineRule="auto"/>
        <w:jc w:val="right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712F02B9" w14:textId="77777777" w:rsidR="002E1511" w:rsidRPr="00DF16D3" w:rsidRDefault="002E1511" w:rsidP="002E1511">
      <w:pPr>
        <w:spacing w:after="0" w:line="240" w:lineRule="auto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33887A4E" w14:textId="77777777" w:rsidR="002E1511" w:rsidRPr="00DF16D3" w:rsidRDefault="002E1511" w:rsidP="002E1511">
      <w:pPr>
        <w:spacing w:after="0" w:line="240" w:lineRule="auto"/>
        <w:ind w:left="4963" w:firstLine="709"/>
        <w:jc w:val="center"/>
        <w:rPr>
          <w:rFonts w:ascii="Times New Roman" w:eastAsia="OpenSymbol" w:hAnsi="Times New Roman" w:cs="Times New Roman"/>
          <w:b/>
          <w:bCs/>
          <w:kern w:val="3"/>
          <w:lang w:eastAsia="zh-CN" w:bidi="hi-IN"/>
          <w14:ligatures w14:val="none"/>
        </w:rPr>
      </w:pPr>
      <w:r w:rsidRPr="00DF16D3">
        <w:rPr>
          <w:rFonts w:ascii="Times New Roman" w:eastAsia="OpenSymbol" w:hAnsi="Times New Roman" w:cs="Times New Roman"/>
          <w:b/>
          <w:bCs/>
          <w:kern w:val="3"/>
          <w:lang w:eastAsia="zh-CN" w:bidi="hi-IN"/>
          <w14:ligatures w14:val="none"/>
        </w:rPr>
        <w:t>Dyrektor Szpitala</w:t>
      </w:r>
    </w:p>
    <w:p w14:paraId="15C8C8FF" w14:textId="77777777" w:rsidR="002E1511" w:rsidRPr="00DF16D3" w:rsidRDefault="002E1511" w:rsidP="002E1511">
      <w:pPr>
        <w:spacing w:after="0" w:line="240" w:lineRule="auto"/>
        <w:ind w:left="4963" w:firstLine="709"/>
        <w:jc w:val="center"/>
        <w:rPr>
          <w:rFonts w:ascii="Times New Roman" w:eastAsia="NSimSun" w:hAnsi="Times New Roman" w:cs="Times New Roman"/>
          <w:b/>
          <w:lang w:eastAsia="zh-CN"/>
          <w14:ligatures w14:val="none"/>
        </w:rPr>
      </w:pPr>
      <w:r w:rsidRPr="00DF16D3">
        <w:rPr>
          <w:rFonts w:ascii="Times New Roman" w:eastAsia="OpenSymbol" w:hAnsi="Times New Roman" w:cs="Times New Roman"/>
          <w:b/>
          <w:bCs/>
          <w:kern w:val="3"/>
          <w:lang w:eastAsia="zh-CN" w:bidi="hi-IN"/>
          <w14:ligatures w14:val="none"/>
        </w:rPr>
        <w:t>Beata Deka</w:t>
      </w:r>
    </w:p>
    <w:p w14:paraId="52D39D20" w14:textId="77777777" w:rsidR="002E1511" w:rsidRPr="00DF16D3" w:rsidRDefault="002E1511" w:rsidP="002E1511">
      <w:pPr>
        <w:spacing w:after="0" w:line="240" w:lineRule="auto"/>
        <w:rPr>
          <w:rFonts w:ascii="Times New Roman" w:eastAsia="Times New Roman" w:hAnsi="Times New Roman" w:cs="Times New Roman"/>
          <w:lang w:eastAsia="zh-CN"/>
          <w14:ligatures w14:val="none"/>
        </w:rPr>
      </w:pPr>
    </w:p>
    <w:p w14:paraId="1B3FC133" w14:textId="77777777" w:rsidR="002E1511" w:rsidRDefault="002E1511" w:rsidP="002E1511"/>
    <w:p w14:paraId="77E37C91" w14:textId="77777777" w:rsidR="002E1511" w:rsidRDefault="002E1511" w:rsidP="002E1511"/>
    <w:p w14:paraId="511230D1" w14:textId="77777777" w:rsidR="00C51ECB" w:rsidRDefault="00C51ECB"/>
    <w:sectPr w:rsidR="00C51ECB" w:rsidSect="002E151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11"/>
    <w:rsid w:val="000E5A5B"/>
    <w:rsid w:val="002E1511"/>
    <w:rsid w:val="00570EB3"/>
    <w:rsid w:val="00C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E5A3"/>
  <w15:chartTrackingRefBased/>
  <w15:docId w15:val="{78B1C7F9-A115-4DDD-B73A-70CFF75D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511"/>
  </w:style>
  <w:style w:type="paragraph" w:styleId="Nagwek1">
    <w:name w:val="heading 1"/>
    <w:basedOn w:val="Normalny"/>
    <w:next w:val="Normalny"/>
    <w:link w:val="Nagwek1Znak"/>
    <w:uiPriority w:val="9"/>
    <w:qFormat/>
    <w:rsid w:val="002E1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1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15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15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15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15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15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15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15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15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15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15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15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15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15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15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15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15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1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1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15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1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1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15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15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15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1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15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15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pital_bartoszyce@pro.onet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739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2025-07-30T12:47:00Z</dcterms:created>
  <dcterms:modified xsi:type="dcterms:W3CDTF">2025-07-30T12:53:00Z</dcterms:modified>
</cp:coreProperties>
</file>