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2C" w:rsidRDefault="00FB0DFB" w:rsidP="0068522C">
      <w:pPr>
        <w:jc w:val="right"/>
      </w:pPr>
      <w:r>
        <w:t xml:space="preserve">Bartoszyce, 22.06.2022 </w:t>
      </w:r>
      <w:bookmarkStart w:id="0" w:name="_GoBack"/>
      <w:bookmarkEnd w:id="0"/>
      <w:r w:rsidR="0068522C">
        <w:t>r.</w:t>
      </w:r>
    </w:p>
    <w:p w:rsidR="0068522C" w:rsidRDefault="0068522C" w:rsidP="0068522C">
      <w:pPr>
        <w:jc w:val="right"/>
      </w:pPr>
    </w:p>
    <w:p w:rsidR="0068522C" w:rsidRDefault="0068522C" w:rsidP="0068522C">
      <w:pPr>
        <w:pStyle w:val="Tekstpodstawowy21"/>
        <w:jc w:val="center"/>
      </w:pPr>
      <w:r>
        <w:rPr>
          <w:b/>
          <w:bCs/>
          <w:sz w:val="22"/>
          <w:szCs w:val="22"/>
        </w:rPr>
        <w:t xml:space="preserve">Szczegółowe warunki konkursu na udzielanie świadczeń zdrowotnych </w:t>
      </w:r>
    </w:p>
    <w:p w:rsidR="0068522C" w:rsidRDefault="0068522C" w:rsidP="0068522C">
      <w:pPr>
        <w:pStyle w:val="Tekstpodstawowy21"/>
        <w:jc w:val="center"/>
      </w:pPr>
      <w:r>
        <w:rPr>
          <w:b/>
          <w:bCs/>
          <w:sz w:val="22"/>
          <w:szCs w:val="22"/>
        </w:rPr>
        <w:t xml:space="preserve">przez </w:t>
      </w:r>
      <w:r w:rsidR="000F02FB">
        <w:rPr>
          <w:b/>
          <w:bCs/>
          <w:sz w:val="22"/>
          <w:szCs w:val="22"/>
        </w:rPr>
        <w:t>ratownika medycznego</w:t>
      </w:r>
    </w:p>
    <w:p w:rsidR="0068522C" w:rsidRDefault="0068522C" w:rsidP="0068522C">
      <w:pPr>
        <w:pStyle w:val="Tekstpodstawowy21"/>
        <w:rPr>
          <w:b/>
          <w:bCs/>
          <w:sz w:val="22"/>
          <w:szCs w:val="22"/>
        </w:rPr>
      </w:pPr>
    </w:p>
    <w:p w:rsidR="0068522C" w:rsidRDefault="0068522C" w:rsidP="0068522C">
      <w:pPr>
        <w:pStyle w:val="Tekstpodstawowy21"/>
      </w:pPr>
      <w:r>
        <w:rPr>
          <w:sz w:val="22"/>
          <w:szCs w:val="22"/>
        </w:rPr>
        <w:t xml:space="preserve">Działając na postawie: </w:t>
      </w:r>
    </w:p>
    <w:p w:rsidR="0068522C" w:rsidRDefault="0068522C" w:rsidP="0068522C">
      <w:r>
        <w:rPr>
          <w:sz w:val="22"/>
          <w:szCs w:val="22"/>
        </w:rPr>
        <w:t xml:space="preserve">-  Ustawy z dnia 15.04.2011r. o działalności leczniczej </w:t>
      </w:r>
    </w:p>
    <w:p w:rsidR="0068522C" w:rsidRDefault="0068522C" w:rsidP="0068522C">
      <w:pPr>
        <w:pStyle w:val="Tekstpodstawowy21"/>
      </w:pPr>
      <w:r>
        <w:rPr>
          <w:sz w:val="22"/>
          <w:szCs w:val="22"/>
        </w:rPr>
        <w:t>- Ustawy z dnia 27 sierpnia 2004r. o świadczeniach opieki zdrowotnej finansowanych ze środków publicznych</w:t>
      </w:r>
    </w:p>
    <w:p w:rsidR="0068522C" w:rsidRDefault="0068522C" w:rsidP="0068522C">
      <w:pPr>
        <w:pStyle w:val="Tekstpodstawowy21"/>
      </w:pPr>
      <w:r>
        <w:rPr>
          <w:sz w:val="22"/>
          <w:szCs w:val="22"/>
        </w:rPr>
        <w:t>Szpital Powiatowy im. Jana Pawła II w Bartoszycach, ul. Wyszyńskiego 11, jako Udzielający Zamówienia przedstawia warunki udziału w postępowaniu prowadzonym w trybie konkursu ofert.</w:t>
      </w:r>
    </w:p>
    <w:p w:rsidR="0068522C" w:rsidRDefault="0068522C" w:rsidP="0068522C">
      <w:pPr>
        <w:pStyle w:val="Tekstpodstawowy21"/>
        <w:rPr>
          <w:sz w:val="22"/>
          <w:szCs w:val="22"/>
        </w:rPr>
      </w:pPr>
    </w:p>
    <w:p w:rsidR="0068522C" w:rsidRDefault="0068522C" w:rsidP="0068522C">
      <w:pPr>
        <w:pStyle w:val="Tekstpodstawowy"/>
        <w:spacing w:line="360" w:lineRule="auto"/>
      </w:pPr>
      <w:r>
        <w:rPr>
          <w:b/>
          <w:bCs/>
          <w:sz w:val="22"/>
          <w:szCs w:val="22"/>
        </w:rPr>
        <w:t>I. Opis przedmiotu zamówienia</w:t>
      </w:r>
    </w:p>
    <w:p w:rsidR="0068522C" w:rsidRDefault="0068522C" w:rsidP="0068522C">
      <w:pPr>
        <w:pStyle w:val="Tekstpodstawowy"/>
        <w:jc w:val="both"/>
      </w:pPr>
      <w:r>
        <w:rPr>
          <w:color w:val="000000"/>
          <w:sz w:val="22"/>
          <w:szCs w:val="22"/>
        </w:rPr>
        <w:t xml:space="preserve">Świadczenia zdrowotne wykonywane w Szpitalu przez </w:t>
      </w:r>
      <w:r w:rsidR="000F02FB">
        <w:rPr>
          <w:color w:val="000000"/>
          <w:sz w:val="22"/>
          <w:szCs w:val="22"/>
        </w:rPr>
        <w:t xml:space="preserve">ratownika medycznego w </w:t>
      </w:r>
      <w:r>
        <w:rPr>
          <w:color w:val="000000"/>
          <w:sz w:val="22"/>
          <w:szCs w:val="22"/>
        </w:rPr>
        <w:t xml:space="preserve"> n/w zakresach:</w:t>
      </w:r>
    </w:p>
    <w:p w:rsidR="0068522C" w:rsidRDefault="0068522C" w:rsidP="0068522C">
      <w:pPr>
        <w:pStyle w:val="Tekstpodstawowy"/>
        <w:numPr>
          <w:ilvl w:val="0"/>
          <w:numId w:val="1"/>
        </w:numPr>
        <w:jc w:val="both"/>
      </w:pPr>
      <w:r>
        <w:rPr>
          <w:sz w:val="22"/>
          <w:szCs w:val="22"/>
        </w:rPr>
        <w:t>Zespół Wodny Podstawowy Giżycko</w:t>
      </w:r>
    </w:p>
    <w:p w:rsidR="0068522C" w:rsidRDefault="0068522C" w:rsidP="0068522C">
      <w:pPr>
        <w:pStyle w:val="Tekstpodstawowy"/>
        <w:numPr>
          <w:ilvl w:val="0"/>
          <w:numId w:val="1"/>
        </w:numPr>
        <w:jc w:val="both"/>
      </w:pPr>
      <w:r>
        <w:rPr>
          <w:sz w:val="22"/>
          <w:szCs w:val="22"/>
        </w:rPr>
        <w:t>Zespół Wodny Podstawowy Ryn</w:t>
      </w:r>
    </w:p>
    <w:p w:rsidR="0068522C" w:rsidRDefault="0068522C" w:rsidP="0068522C">
      <w:pPr>
        <w:pStyle w:val="Tekstpodstawowy"/>
        <w:numPr>
          <w:ilvl w:val="0"/>
          <w:numId w:val="1"/>
        </w:numPr>
        <w:jc w:val="both"/>
      </w:pPr>
      <w:r>
        <w:rPr>
          <w:sz w:val="22"/>
          <w:szCs w:val="22"/>
        </w:rPr>
        <w:t>Zespół Wodny Podstawowy Kamień</w:t>
      </w:r>
    </w:p>
    <w:p w:rsidR="0068522C" w:rsidRDefault="0068522C" w:rsidP="0068522C">
      <w:pPr>
        <w:pStyle w:val="Tekstpodstawowy"/>
        <w:numPr>
          <w:ilvl w:val="0"/>
          <w:numId w:val="1"/>
        </w:numPr>
        <w:jc w:val="both"/>
      </w:pPr>
      <w:r>
        <w:rPr>
          <w:color w:val="000000"/>
          <w:sz w:val="22"/>
          <w:szCs w:val="22"/>
        </w:rPr>
        <w:t>Zespół Wodny Podstawowy Pieczarki</w:t>
      </w:r>
      <w:r w:rsidR="00DF39AA">
        <w:rPr>
          <w:color w:val="000000"/>
          <w:sz w:val="22"/>
          <w:szCs w:val="22"/>
        </w:rPr>
        <w:t xml:space="preserve"> (Ha</w:t>
      </w:r>
      <w:r w:rsidR="00FD47D3">
        <w:rPr>
          <w:color w:val="000000"/>
          <w:sz w:val="22"/>
          <w:szCs w:val="22"/>
        </w:rPr>
        <w:t>rsz)</w:t>
      </w:r>
    </w:p>
    <w:p w:rsidR="0068522C" w:rsidRDefault="0068522C" w:rsidP="0068522C">
      <w:pPr>
        <w:pStyle w:val="Tekstpodstawowy"/>
        <w:ind w:left="720"/>
        <w:jc w:val="both"/>
        <w:rPr>
          <w:b/>
          <w:bCs/>
          <w:color w:val="000000"/>
          <w:sz w:val="22"/>
          <w:szCs w:val="22"/>
        </w:rPr>
      </w:pPr>
    </w:p>
    <w:p w:rsidR="0068522C" w:rsidRDefault="0068522C" w:rsidP="0068522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:rsidR="0068522C" w:rsidRDefault="0068522C" w:rsidP="0068522C">
      <w:pPr>
        <w:pStyle w:val="Tekstpodstawowy"/>
        <w:spacing w:line="360" w:lineRule="auto"/>
      </w:pPr>
      <w:r>
        <w:rPr>
          <w:b/>
          <w:bCs/>
          <w:sz w:val="22"/>
          <w:szCs w:val="22"/>
        </w:rPr>
        <w:t>II. Wymagania stawiane oferentom</w:t>
      </w:r>
    </w:p>
    <w:p w:rsidR="0068522C" w:rsidRDefault="0068522C" w:rsidP="0068522C">
      <w:pPr>
        <w:pStyle w:val="Tekstpodstawowy21"/>
      </w:pPr>
      <w:r>
        <w:rPr>
          <w:sz w:val="22"/>
          <w:szCs w:val="22"/>
        </w:rPr>
        <w:t>Do konkursu ofert może przystąpić ratownik</w:t>
      </w:r>
      <w:r w:rsidR="000F02FB">
        <w:rPr>
          <w:sz w:val="22"/>
          <w:szCs w:val="22"/>
        </w:rPr>
        <w:t>a</w:t>
      </w:r>
      <w:r>
        <w:rPr>
          <w:sz w:val="22"/>
          <w:szCs w:val="22"/>
        </w:rPr>
        <w:t xml:space="preserve"> me</w:t>
      </w:r>
      <w:r w:rsidR="000F02FB">
        <w:rPr>
          <w:sz w:val="22"/>
          <w:szCs w:val="22"/>
        </w:rPr>
        <w:t>dycznego</w:t>
      </w:r>
      <w:r>
        <w:rPr>
          <w:sz w:val="22"/>
          <w:szCs w:val="22"/>
        </w:rPr>
        <w:t>, który:</w:t>
      </w:r>
    </w:p>
    <w:p w:rsidR="0068522C" w:rsidRDefault="0068522C" w:rsidP="0068522C">
      <w:pPr>
        <w:pStyle w:val="Tekstpodstawowy21"/>
        <w:rPr>
          <w:sz w:val="22"/>
          <w:szCs w:val="22"/>
        </w:rPr>
      </w:pPr>
    </w:p>
    <w:p w:rsidR="0068522C" w:rsidRDefault="0068522C" w:rsidP="0068522C">
      <w:pPr>
        <w:pStyle w:val="Tekstpodstawowy21"/>
        <w:numPr>
          <w:ilvl w:val="0"/>
          <w:numId w:val="2"/>
        </w:numPr>
      </w:pPr>
      <w:r>
        <w:rPr>
          <w:sz w:val="22"/>
          <w:szCs w:val="22"/>
        </w:rPr>
        <w:t>Posiada numer NIP i REGON</w:t>
      </w:r>
    </w:p>
    <w:p w:rsidR="000F02FB" w:rsidRDefault="0068522C" w:rsidP="000F02FB">
      <w:pPr>
        <w:pStyle w:val="Tekstpodstawowy21"/>
        <w:numPr>
          <w:ilvl w:val="0"/>
          <w:numId w:val="2"/>
        </w:numPr>
      </w:pPr>
      <w:r>
        <w:rPr>
          <w:sz w:val="22"/>
          <w:szCs w:val="22"/>
        </w:rPr>
        <w:t>Posiada aktualne ubezpieczenie OC zgodnie z obowiązującymi przepisami</w:t>
      </w:r>
    </w:p>
    <w:p w:rsidR="0068522C" w:rsidRDefault="0068522C" w:rsidP="000F02FB">
      <w:pPr>
        <w:pStyle w:val="Tekstpodstawowy21"/>
        <w:numPr>
          <w:ilvl w:val="0"/>
          <w:numId w:val="2"/>
        </w:numPr>
      </w:pPr>
      <w:r w:rsidRPr="000F02FB">
        <w:rPr>
          <w:sz w:val="22"/>
          <w:szCs w:val="22"/>
        </w:rPr>
        <w:t>Posiada odpowiednie kwalifikacje uprawniające d</w:t>
      </w:r>
      <w:r w:rsidR="000F02FB" w:rsidRPr="000F02FB">
        <w:rPr>
          <w:sz w:val="22"/>
          <w:szCs w:val="22"/>
        </w:rPr>
        <w:t>o wykonywania zawodu ratownika</w:t>
      </w:r>
      <w:r w:rsidR="000F02FB">
        <w:rPr>
          <w:sz w:val="22"/>
          <w:szCs w:val="22"/>
        </w:rPr>
        <w:t xml:space="preserve"> medycznego</w:t>
      </w:r>
    </w:p>
    <w:p w:rsidR="0068522C" w:rsidRDefault="0068522C" w:rsidP="0068522C">
      <w:pPr>
        <w:rPr>
          <w:color w:val="000000"/>
          <w:sz w:val="22"/>
          <w:szCs w:val="22"/>
        </w:rPr>
      </w:pPr>
    </w:p>
    <w:p w:rsidR="0068522C" w:rsidRDefault="0068522C" w:rsidP="0068522C">
      <w:pPr>
        <w:rPr>
          <w:color w:val="000000"/>
          <w:sz w:val="22"/>
          <w:szCs w:val="22"/>
        </w:rPr>
      </w:pPr>
    </w:p>
    <w:p w:rsidR="0068522C" w:rsidRDefault="0068522C" w:rsidP="0068522C">
      <w:pPr>
        <w:pStyle w:val="Tekstpodstawowy"/>
        <w:spacing w:line="360" w:lineRule="auto"/>
      </w:pPr>
      <w:r>
        <w:rPr>
          <w:b/>
          <w:bCs/>
          <w:sz w:val="22"/>
          <w:szCs w:val="22"/>
        </w:rPr>
        <w:t>III. Wykaz oświadczeń i dokumentów jakie mają dostarczyć oferenci w celu potwierdzenia spełniania wymagań określonych przez Udzielającego zamówienie</w:t>
      </w:r>
    </w:p>
    <w:p w:rsidR="0068522C" w:rsidRDefault="0068522C" w:rsidP="0068522C">
      <w:pPr>
        <w:pStyle w:val="Tekstpodstawowy21"/>
      </w:pPr>
      <w:r>
        <w:rPr>
          <w:sz w:val="22"/>
          <w:szCs w:val="22"/>
        </w:rPr>
        <w:t>Oferta powinna zostać złożona na formularzu oferty na świadczenia zdrowotne wg wzoru udostępnionego przez Udzielającego zamówienie.</w:t>
      </w:r>
    </w:p>
    <w:p w:rsidR="0068522C" w:rsidRDefault="0068522C" w:rsidP="0068522C">
      <w:pPr>
        <w:pStyle w:val="Tekstpodstawowy21"/>
        <w:ind w:left="720" w:hanging="360"/>
        <w:rPr>
          <w:sz w:val="22"/>
          <w:szCs w:val="22"/>
        </w:rPr>
      </w:pPr>
    </w:p>
    <w:p w:rsidR="0068522C" w:rsidRDefault="0068522C" w:rsidP="0068522C">
      <w:pPr>
        <w:pStyle w:val="Tekstpodstawowy21"/>
      </w:pPr>
      <w:r>
        <w:rPr>
          <w:b/>
          <w:bCs/>
          <w:sz w:val="22"/>
          <w:szCs w:val="22"/>
        </w:rPr>
        <w:t>Do oferty należy dołączyć: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sz w:val="22"/>
          <w:szCs w:val="22"/>
        </w:rPr>
        <w:t>Zaświadczenie o dokonaniu wpisu do ewidencji działalności gosp.</w:t>
      </w:r>
      <w:r>
        <w:rPr>
          <w:color w:val="000000"/>
          <w:sz w:val="22"/>
          <w:szCs w:val="22"/>
        </w:rPr>
        <w:t xml:space="preserve"> lub wydruk z Centralnej Ewidencji  i  Informacji o Działalności Gospodarczej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sz w:val="22"/>
          <w:szCs w:val="22"/>
        </w:rPr>
        <w:t>Dokument potwierdzający uprawnienia do wykonywania</w:t>
      </w:r>
      <w:r w:rsidR="000F02FB">
        <w:rPr>
          <w:sz w:val="22"/>
          <w:szCs w:val="22"/>
        </w:rPr>
        <w:t xml:space="preserve"> zawodu ratownika medycznego</w:t>
      </w:r>
      <w:r>
        <w:rPr>
          <w:sz w:val="22"/>
          <w:szCs w:val="22"/>
        </w:rPr>
        <w:t xml:space="preserve"> oraz inne dokumenty potwierdzające kwalifikacje zawodowe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sz w:val="22"/>
          <w:szCs w:val="22"/>
        </w:rPr>
        <w:t>Kopię aktualnej polisy OC</w:t>
      </w:r>
      <w:r>
        <w:rPr>
          <w:color w:val="FF66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(lub oświadczenie, że w przypadku przyjęcia oferty Oferent z chwilą podjęcia udzielania świadczeń zobowiązuje się dostarczyć polisę)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color w:val="000000"/>
          <w:sz w:val="22"/>
          <w:szCs w:val="22"/>
        </w:rPr>
        <w:t>Orzeczenie lekarskie o braku przeciwskazań do wykonywania zaw</w:t>
      </w:r>
      <w:r w:rsidR="000F02FB">
        <w:rPr>
          <w:color w:val="000000"/>
          <w:sz w:val="22"/>
          <w:szCs w:val="22"/>
        </w:rPr>
        <w:t>odu ratownika medycznego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color w:val="000000"/>
          <w:sz w:val="22"/>
          <w:szCs w:val="22"/>
        </w:rPr>
        <w:t>Zaświdczenie ze szkolenia BHP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sz w:val="22"/>
          <w:szCs w:val="22"/>
        </w:rPr>
        <w:t>Oświadczenie o wyrażeniu zgody na przetwarzanie danych osobowych wg wzoru udostępnionego przez Udzielającego zamówienie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sz w:val="22"/>
          <w:szCs w:val="22"/>
        </w:rPr>
        <w:t>Oświadczenie o zapoznaniu się z projektem umowy, klauzulą informacyjną  i  z treścią  ogłoszenia.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sz w:val="22"/>
          <w:szCs w:val="22"/>
        </w:rPr>
        <w:t>Ankietę dotyczącą stażu pracy i miejsc zatrudnienia – formularz udostępniony przez Udzielającego zamówienie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b/>
          <w:bCs/>
          <w:sz w:val="22"/>
          <w:szCs w:val="22"/>
        </w:rPr>
        <w:t xml:space="preserve">W przypadku chęci pełenienia przez Oferenta funkcji kierownika zespołu musi dołyczyć </w:t>
      </w:r>
      <w:r w:rsidR="00A81D7E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do oferty dokumenty potwierdzające spełenienie wymogów pełnienia tej funkcji</w:t>
      </w:r>
      <w:r w:rsidR="00A81D7E">
        <w:rPr>
          <w:b/>
          <w:bCs/>
          <w:sz w:val="22"/>
          <w:szCs w:val="22"/>
        </w:rPr>
        <w:t>/oświadczenie</w:t>
      </w:r>
      <w:r>
        <w:rPr>
          <w:b/>
          <w:bCs/>
          <w:sz w:val="22"/>
          <w:szCs w:val="22"/>
        </w:rPr>
        <w:t>, zgodnie z art.36 ust. 5 ustawy o Państwowym Ratownictwie Medycznym</w:t>
      </w:r>
    </w:p>
    <w:p w:rsidR="0068522C" w:rsidRDefault="0068522C" w:rsidP="0068522C">
      <w:pPr>
        <w:pStyle w:val="Tekstpodstawowy21"/>
        <w:rPr>
          <w:color w:val="C9211E"/>
        </w:rPr>
      </w:pPr>
    </w:p>
    <w:p w:rsidR="0068522C" w:rsidRDefault="0068522C" w:rsidP="0068522C">
      <w:pPr>
        <w:pStyle w:val="Tekstpodstawowy21"/>
        <w:ind w:left="720"/>
        <w:rPr>
          <w:color w:val="C9211E"/>
          <w:sz w:val="22"/>
          <w:szCs w:val="22"/>
          <w:shd w:val="clear" w:color="auto" w:fill="FFFF00"/>
        </w:rPr>
      </w:pPr>
    </w:p>
    <w:p w:rsidR="0068522C" w:rsidRDefault="0068522C" w:rsidP="0068522C">
      <w:pPr>
        <w:pStyle w:val="Tekstpodstawowy21"/>
        <w:rPr>
          <w:sz w:val="22"/>
          <w:szCs w:val="22"/>
          <w:shd w:val="clear" w:color="auto" w:fill="FFFF00"/>
        </w:rPr>
      </w:pPr>
    </w:p>
    <w:p w:rsidR="0068522C" w:rsidRDefault="0068522C" w:rsidP="0068522C">
      <w:pPr>
        <w:pStyle w:val="Tekstpodstawowy21"/>
      </w:pPr>
      <w:r>
        <w:rPr>
          <w:sz w:val="22"/>
          <w:szCs w:val="22"/>
        </w:rPr>
        <w:t>W sytuacji gdy ubezpieczenie OC kończy się w czasie obowiązywania umowy na udzielenie zamówienia na świadczenia zdrowotne, do polisy należy dołączyć oświadczenie o zobowiązaniu się do kontynuowania ubezpieczenia przez cały okres obowiązywania umowy z Udzielającym Zamówienie.</w:t>
      </w:r>
    </w:p>
    <w:p w:rsidR="0068522C" w:rsidRDefault="0068522C" w:rsidP="0068522C">
      <w:pPr>
        <w:pStyle w:val="Tekstpodstawowy21"/>
        <w:rPr>
          <w:sz w:val="22"/>
          <w:szCs w:val="22"/>
        </w:rPr>
      </w:pPr>
    </w:p>
    <w:p w:rsidR="0068522C" w:rsidRDefault="0068522C" w:rsidP="0068522C">
      <w:pPr>
        <w:pStyle w:val="Tekstpodstawowy21"/>
        <w:spacing w:line="360" w:lineRule="auto"/>
        <w:rPr>
          <w:b/>
          <w:bCs/>
          <w:sz w:val="22"/>
          <w:szCs w:val="22"/>
        </w:rPr>
      </w:pPr>
    </w:p>
    <w:p w:rsidR="0068522C" w:rsidRDefault="0068522C" w:rsidP="0068522C">
      <w:pPr>
        <w:pStyle w:val="Tekstpodstawowy"/>
        <w:spacing w:line="360" w:lineRule="auto"/>
      </w:pPr>
      <w:r>
        <w:rPr>
          <w:b/>
          <w:bCs/>
          <w:sz w:val="22"/>
          <w:szCs w:val="22"/>
        </w:rPr>
        <w:t>IV. Opis sposobu przygotowania oferty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>1. Każdy oferent może złożyć tylko jedną ofertę.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>2. Oferent ponosi wszystkie koszty związane z przygotowaniem i złożeniem oferty.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 xml:space="preserve">3. Ofertę należy złożyć w formie pisemnej w języku polskim wraz z wymaganymi załącznikami. 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>4. Oferta musi być podpisana, a kserokopie dokumentów potwierdzone  za zgodność z oryginałem przez oferenta lub osobę (osoby) uprawnioną do występowania w imieniu oferenta, zgodnie z formą</w:t>
      </w:r>
      <w:r>
        <w:t xml:space="preserve"> </w:t>
      </w:r>
      <w:r>
        <w:rPr>
          <w:sz w:val="22"/>
          <w:szCs w:val="22"/>
        </w:rPr>
        <w:t xml:space="preserve">reprezentacji określoną we właściwym rejestrze lub ewidencji działalności gospodarczej. 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 xml:space="preserve">5. Oferent może wprowadzić zmiany lub wycofać złożoną przez siebie ofertę przed upływem terminu składania ofert. 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 xml:space="preserve">7. Wszelkie zmiany lub poprawki w tekście oferty muszą być parafowane własnoręcznie przez Oferenta. 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 xml:space="preserve">8. Wszystkie strony oferty powinny być spięte w sposób zapobiegający możliwości dekompletacji oferty. 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 xml:space="preserve">9. Załączniki do oferty stanowią jej integralną część. 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 xml:space="preserve">10. Ofertę należy złożyć w zamkniętej kopercie w sposób uniemożliwiający jej przypadkowe otwarcie. </w:t>
      </w:r>
    </w:p>
    <w:p w:rsidR="0068522C" w:rsidRPr="00855AA4" w:rsidRDefault="0068522C" w:rsidP="0068522C">
      <w:pPr>
        <w:rPr>
          <w:b/>
          <w:i/>
        </w:rPr>
      </w:pPr>
      <w:r>
        <w:rPr>
          <w:sz w:val="22"/>
          <w:szCs w:val="22"/>
        </w:rPr>
        <w:t>11. Ofertę wraz z załącznikami opatrzoną danymi Oferenta należy umieścić w zaklejonej kopercie oznaczonej</w:t>
      </w:r>
      <w:r>
        <w:rPr>
          <w:color w:val="000000"/>
          <w:sz w:val="22"/>
          <w:szCs w:val="22"/>
        </w:rPr>
        <w:t>:</w:t>
      </w:r>
      <w:r>
        <w:rPr>
          <w:b/>
          <w:bCs/>
          <w:color w:val="000000"/>
          <w:sz w:val="22"/>
          <w:szCs w:val="22"/>
        </w:rPr>
        <w:t xml:space="preserve"> „</w:t>
      </w: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855AA4">
        <w:rPr>
          <w:b/>
          <w:bCs/>
          <w:i/>
          <w:iCs/>
          <w:color w:val="000000"/>
          <w:sz w:val="22"/>
          <w:szCs w:val="22"/>
        </w:rPr>
        <w:t>Konkurs Ofert-ratownictwo wodne:</w:t>
      </w:r>
      <w:r w:rsidR="00855AA4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0F02FB">
        <w:rPr>
          <w:b/>
          <w:bCs/>
          <w:i/>
          <w:iCs/>
          <w:color w:val="000000"/>
          <w:sz w:val="22"/>
          <w:szCs w:val="22"/>
        </w:rPr>
        <w:t>ratownik medyczny</w:t>
      </w:r>
      <w:r w:rsidRPr="00855AA4">
        <w:rPr>
          <w:b/>
          <w:bCs/>
          <w:i/>
          <w:iCs/>
          <w:color w:val="000000"/>
          <w:sz w:val="22"/>
          <w:szCs w:val="22"/>
        </w:rPr>
        <w:t xml:space="preserve">” Nie otwierać przed godz. 10.00 dnia </w:t>
      </w:r>
      <w:r w:rsidR="000F02FB">
        <w:rPr>
          <w:rFonts w:cs="Mangal"/>
          <w:b/>
          <w:bCs/>
          <w:i/>
          <w:iCs/>
          <w:color w:val="000000"/>
          <w:sz w:val="22"/>
          <w:szCs w:val="22"/>
        </w:rPr>
        <w:t>28.06</w:t>
      </w:r>
      <w:r w:rsidRPr="00855AA4">
        <w:rPr>
          <w:rFonts w:cs="Mangal"/>
          <w:b/>
          <w:bCs/>
          <w:i/>
          <w:iCs/>
          <w:color w:val="000000"/>
          <w:sz w:val="22"/>
          <w:szCs w:val="22"/>
        </w:rPr>
        <w:t>.2022</w:t>
      </w:r>
      <w:r w:rsidRPr="00855AA4">
        <w:rPr>
          <w:b/>
          <w:bCs/>
          <w:i/>
          <w:iCs/>
          <w:color w:val="000000"/>
          <w:sz w:val="22"/>
          <w:szCs w:val="22"/>
        </w:rPr>
        <w:t>r.</w:t>
      </w:r>
    </w:p>
    <w:p w:rsidR="0068522C" w:rsidRDefault="0068522C" w:rsidP="0068522C"/>
    <w:p w:rsidR="0068522C" w:rsidRDefault="0068522C" w:rsidP="0068522C"/>
    <w:p w:rsidR="0068522C" w:rsidRDefault="0068522C" w:rsidP="0068522C">
      <w:pPr>
        <w:pStyle w:val="Tekstpodstawowy"/>
      </w:pPr>
      <w:r>
        <w:rPr>
          <w:b/>
          <w:bCs/>
          <w:color w:val="000000"/>
          <w:sz w:val="22"/>
          <w:szCs w:val="22"/>
        </w:rPr>
        <w:t xml:space="preserve">12. Cena oferty musi być podana w PLN. Cena oferty ratownika medycznego stanowi: </w:t>
      </w:r>
      <w:r>
        <w:rPr>
          <w:rStyle w:val="FontStyle23"/>
          <w:b/>
          <w:bCs/>
          <w:color w:val="000000"/>
          <w:sz w:val="22"/>
          <w:szCs w:val="22"/>
        </w:rPr>
        <w:t>stawka za 1 godzinę udzielania świadczeń zdrowtnych</w:t>
      </w:r>
    </w:p>
    <w:p w:rsidR="0068522C" w:rsidRDefault="0068522C" w:rsidP="0068522C">
      <w:pPr>
        <w:pStyle w:val="Tekstpodstawowy31"/>
      </w:pPr>
      <w:r>
        <w:rPr>
          <w:b/>
          <w:bCs/>
          <w:color w:val="000000"/>
          <w:szCs w:val="22"/>
        </w:rPr>
        <w:t>V. Miejsce i termin składania i otwarcia ofert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 xml:space="preserve">1. Oferty należy składać do dnia: </w:t>
      </w:r>
      <w:r w:rsidR="000F02FB">
        <w:rPr>
          <w:rFonts w:cs="Mangal"/>
          <w:b/>
          <w:bCs/>
          <w:color w:val="000000"/>
          <w:szCs w:val="22"/>
        </w:rPr>
        <w:t>28.06</w:t>
      </w:r>
      <w:r>
        <w:rPr>
          <w:rFonts w:cs="Mangal"/>
          <w:b/>
          <w:bCs/>
          <w:color w:val="000000"/>
          <w:szCs w:val="22"/>
        </w:rPr>
        <w:t>.2022</w:t>
      </w:r>
      <w:r>
        <w:rPr>
          <w:color w:val="000000"/>
          <w:szCs w:val="22"/>
        </w:rPr>
        <w:t xml:space="preserve"> </w:t>
      </w:r>
      <w:r>
        <w:rPr>
          <w:b/>
          <w:bCs/>
          <w:color w:val="000000"/>
          <w:szCs w:val="22"/>
        </w:rPr>
        <w:t xml:space="preserve">do godz. 09:00 </w:t>
      </w:r>
      <w:r w:rsidR="00855AA4">
        <w:rPr>
          <w:color w:val="000000"/>
          <w:szCs w:val="22"/>
        </w:rPr>
        <w:t xml:space="preserve"> w siedzibie Udzielającego za</w:t>
      </w:r>
      <w:r>
        <w:rPr>
          <w:color w:val="000000"/>
          <w:szCs w:val="22"/>
        </w:rPr>
        <w:t>mówienia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>Szpital Powiatowy im. Jana Pawła II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>ul. Wyszyńskiego 11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>11-200 Bartoszyce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 xml:space="preserve">Sekretariat 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>2. Oferent może, przed upływem terminu do składania ofert, zmienić lub wycofać ofertę. Zmiana, jak i wycofanie oferty, wymagają zachowania formy pisemnej.</w:t>
      </w:r>
    </w:p>
    <w:p w:rsidR="0068522C" w:rsidRDefault="0068522C" w:rsidP="0068522C">
      <w:pPr>
        <w:pStyle w:val="Tekstpodstawowy31"/>
        <w:rPr>
          <w:color w:val="000000"/>
          <w:szCs w:val="22"/>
        </w:rPr>
      </w:pP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>3. Oferty zostaną otwarte dnia:</w:t>
      </w:r>
      <w:r>
        <w:rPr>
          <w:b/>
          <w:bCs/>
          <w:color w:val="000000"/>
          <w:szCs w:val="22"/>
        </w:rPr>
        <w:t xml:space="preserve"> </w:t>
      </w:r>
      <w:r w:rsidR="000F02FB">
        <w:rPr>
          <w:rFonts w:cs="Mangal"/>
          <w:b/>
          <w:bCs/>
          <w:color w:val="000000"/>
          <w:szCs w:val="22"/>
        </w:rPr>
        <w:t>28.06</w:t>
      </w:r>
      <w:r>
        <w:rPr>
          <w:rFonts w:cs="Mangal"/>
          <w:b/>
          <w:bCs/>
          <w:color w:val="000000"/>
          <w:szCs w:val="22"/>
        </w:rPr>
        <w:t>.2022</w:t>
      </w:r>
      <w:r>
        <w:rPr>
          <w:b/>
          <w:bCs/>
          <w:color w:val="000000"/>
          <w:szCs w:val="22"/>
        </w:rPr>
        <w:t xml:space="preserve"> r. o godz. 10:00</w:t>
      </w:r>
      <w:r w:rsidR="00855AA4">
        <w:t xml:space="preserve"> </w:t>
      </w:r>
      <w:r>
        <w:rPr>
          <w:color w:val="000000"/>
          <w:szCs w:val="22"/>
        </w:rPr>
        <w:t>w siedzibie zamawiającego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>Szpital Powiatowy im. Jana Pawła II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>ul. Wyszyńskiego 11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>11-200 Bartoszyce</w:t>
      </w:r>
    </w:p>
    <w:p w:rsidR="0068522C" w:rsidRDefault="0068522C" w:rsidP="0068522C">
      <w:r>
        <w:rPr>
          <w:color w:val="000000"/>
          <w:sz w:val="22"/>
          <w:szCs w:val="22"/>
        </w:rPr>
        <w:t>pok.  A 13</w:t>
      </w:r>
    </w:p>
    <w:p w:rsidR="0068522C" w:rsidRDefault="0068522C" w:rsidP="0068522C">
      <w:pPr>
        <w:pStyle w:val="Tekstpodstawowy21"/>
        <w:rPr>
          <w:b/>
          <w:bCs/>
          <w:color w:val="000000"/>
          <w:sz w:val="22"/>
          <w:szCs w:val="22"/>
        </w:rPr>
      </w:pPr>
    </w:p>
    <w:p w:rsidR="0068522C" w:rsidRDefault="0068522C" w:rsidP="0068522C">
      <w:r>
        <w:rPr>
          <w:b/>
          <w:bCs/>
          <w:sz w:val="22"/>
          <w:szCs w:val="22"/>
        </w:rPr>
        <w:t>VI. Kryteria  oceny ofert-100% cena</w:t>
      </w:r>
    </w:p>
    <w:p w:rsidR="0068522C" w:rsidRDefault="0068522C" w:rsidP="0068522C">
      <w:r>
        <w:rPr>
          <w:rFonts w:ascii="sans-serif" w:hAnsi="sans-serif" w:cs="sans-serif"/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Do konkursu ofert nie mogą  przystąpić  podmioty wykonujące działalność leczniczą w formie:</w:t>
      </w:r>
    </w:p>
    <w:p w:rsidR="0068522C" w:rsidRDefault="0068522C" w:rsidP="0068522C">
      <w:pPr>
        <w:pStyle w:val="Tekstpodstawowy"/>
        <w:tabs>
          <w:tab w:val="left" w:pos="707"/>
        </w:tabs>
      </w:pPr>
      <w:r>
        <w:rPr>
          <w:sz w:val="22"/>
          <w:szCs w:val="22"/>
        </w:rPr>
        <w:t>- działalności gospodarczej prowadzonej na podstawie ustawy z dnia 2 lipca 2004 roku o swobodzie działalności gospodarczej (Dz.U. z 2010 r., Nr 220, poz. 1447 z późn. zm.) – jednoosobowej lub jako wspólnik spółki cywilnej, które mają podpisaną umowę z Narodowym Funduszem Zdrowia.</w:t>
      </w:r>
    </w:p>
    <w:p w:rsidR="0068522C" w:rsidRDefault="0068522C" w:rsidP="0068522C">
      <w:pPr>
        <w:rPr>
          <w:b/>
          <w:bCs/>
          <w:sz w:val="22"/>
          <w:szCs w:val="22"/>
        </w:rPr>
      </w:pPr>
    </w:p>
    <w:p w:rsidR="0068522C" w:rsidRDefault="0068522C" w:rsidP="0068522C">
      <w:pPr>
        <w:rPr>
          <w:b/>
          <w:bCs/>
          <w:sz w:val="22"/>
          <w:szCs w:val="22"/>
        </w:rPr>
      </w:pPr>
    </w:p>
    <w:p w:rsidR="00037C21" w:rsidRDefault="00037C21"/>
    <w:sectPr w:rsidR="00037C21">
      <w:pgSz w:w="11906" w:h="16838"/>
      <w:pgMar w:top="900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00000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2C"/>
    <w:rsid w:val="00037C21"/>
    <w:rsid w:val="000F02FB"/>
    <w:rsid w:val="00211BE3"/>
    <w:rsid w:val="0068522C"/>
    <w:rsid w:val="00855AA4"/>
    <w:rsid w:val="00A81D7E"/>
    <w:rsid w:val="00B14BF2"/>
    <w:rsid w:val="00DF39AA"/>
    <w:rsid w:val="00E42365"/>
    <w:rsid w:val="00FB0DFB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9EF6"/>
  <w15:chartTrackingRefBased/>
  <w15:docId w15:val="{0FCD17A8-4520-4A87-8287-853BAF60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22C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68522C"/>
    <w:rPr>
      <w:rFonts w:ascii="Times New Roman" w:hAnsi="Times New Roman" w:cs="Times New Roman"/>
      <w:sz w:val="18"/>
      <w:szCs w:val="18"/>
    </w:rPr>
  </w:style>
  <w:style w:type="paragraph" w:styleId="Tekstpodstawowy">
    <w:name w:val="Body Text"/>
    <w:basedOn w:val="Normalny"/>
    <w:link w:val="TekstpodstawowyZnak"/>
    <w:rsid w:val="006852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22C"/>
    <w:rPr>
      <w:rFonts w:ascii="Times New Roman" w:eastAsia="SimSun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68522C"/>
    <w:pPr>
      <w:jc w:val="both"/>
    </w:pPr>
    <w:rPr>
      <w:sz w:val="26"/>
    </w:rPr>
  </w:style>
  <w:style w:type="paragraph" w:customStyle="1" w:styleId="Tekstpodstawowy31">
    <w:name w:val="Tekst podstawowy 31"/>
    <w:basedOn w:val="Normalny"/>
    <w:rsid w:val="0068522C"/>
    <w:rPr>
      <w:color w:val="0000FF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DFB"/>
    <w:rPr>
      <w:rFonts w:ascii="Segoe UI" w:eastAsia="SimSun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13</cp:revision>
  <cp:lastPrinted>2022-06-22T06:27:00Z</cp:lastPrinted>
  <dcterms:created xsi:type="dcterms:W3CDTF">2022-05-11T11:40:00Z</dcterms:created>
  <dcterms:modified xsi:type="dcterms:W3CDTF">2022-06-22T06:27:00Z</dcterms:modified>
</cp:coreProperties>
</file>