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42" w:rsidRPr="00474542" w:rsidRDefault="00474542" w:rsidP="00474542">
      <w:pPr>
        <w:pageBreakBefore/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PROJEKT</w:t>
      </w:r>
    </w:p>
    <w:p w:rsidR="00474542" w:rsidRPr="00474542" w:rsidRDefault="00474542" w:rsidP="00474542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UMOWA</w:t>
      </w:r>
    </w:p>
    <w:p w:rsidR="00474542" w:rsidRPr="00474542" w:rsidRDefault="00474542" w:rsidP="00474542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UDZIELENIE ZAMÓWIENIA NA ŚWIADCZENIA ZDROWOTNE</w:t>
      </w:r>
    </w:p>
    <w:p w:rsidR="00474542" w:rsidRPr="00474542" w:rsidRDefault="00474542" w:rsidP="00AA6D89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PIELĘGNIARKA ODDZIAŁY SZPITALNE</w:t>
      </w:r>
    </w:p>
    <w:p w:rsidR="00474542" w:rsidRPr="00474542" w:rsidRDefault="00474542" w:rsidP="0047454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zawarta w dniu ……………….. r. w oparciu o Protokół Komisji Konkursowej z dnia……………….. r. pomiędzy:</w:t>
      </w:r>
    </w:p>
    <w:p w:rsidR="00474542" w:rsidRPr="00474542" w:rsidRDefault="00474542" w:rsidP="0047454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Szpitalem Powiatowym im. Jana Pawła II w Bartoszycach, ul. Wyszyńskiego 11, 11-200 Bartoszyce, KRS: 0000000740 reprezentowanym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</w:t>
      </w: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Dyrektora Sławomira Wójcika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 zwanym w dalszej części umowy Udzielającym zamówienia</w:t>
      </w:r>
    </w:p>
    <w:p w:rsidR="00474542" w:rsidRPr="00474542" w:rsidRDefault="00474542" w:rsidP="0047454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</w:p>
    <w:p w:rsidR="00474542" w:rsidRPr="00474542" w:rsidRDefault="00474542" w:rsidP="0047454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zwanym w dalszej części Przyjmującym zamówienie.</w:t>
      </w:r>
    </w:p>
    <w:p w:rsidR="00474542" w:rsidRPr="00474542" w:rsidRDefault="00474542" w:rsidP="0047454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ustawy z dnia 15 kwietnia 2011 r. o działalności leczniczej oraz ustawy z dnia 27 sierpnia 2004 r. o świadczeniach opieki zdrowotnej finansowanych ze środków publicznych i innych przepisów obowiązujących w samodzielnych publicznych zakładach opieki zdrowotnej strony zawierają umowę o następującej treści:</w:t>
      </w:r>
    </w:p>
    <w:p w:rsidR="00474542" w:rsidRPr="00474542" w:rsidRDefault="00474542" w:rsidP="0047454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 1</w:t>
      </w:r>
    </w:p>
    <w:p w:rsidR="00474542" w:rsidRPr="00474542" w:rsidRDefault="00474542" w:rsidP="00AA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l. Udzielający zamówienia zleca a Przyjmujący zamówienie przyjmuje do wykonania, stanowiące zadania Udzielającego zamówienia ,obowiązki udzielania świadczeń zdrowotnych w następującym zakresie:</w:t>
      </w:r>
    </w:p>
    <w:p w:rsidR="00AA6D89" w:rsidRPr="00474542" w:rsidRDefault="00474542" w:rsidP="00AA6D89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pielęgniarstwo w oddziałach szpitalnych</w:t>
      </w:r>
    </w:p>
    <w:p w:rsidR="00AA6D89" w:rsidRDefault="00474542" w:rsidP="00AA6D89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Przyjmujący zamówienie będzie udzielał świadczeń zdrowotnych objętych niniejszą umową według potrzeb Udzielającego zamówienie, 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terminach określonych harmonogramem opracowanym przez Udzielającego Zamówienia</w:t>
      </w:r>
    </w:p>
    <w:p w:rsidR="00474542" w:rsidRPr="00474542" w:rsidRDefault="00474542" w:rsidP="00AA6D89">
      <w:pPr>
        <w:spacing w:after="0" w:line="250" w:lineRule="auto"/>
        <w:ind w:left="-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3. Terminy i ilość godzin udzielanych świadczeń zdrowotnych będzie ustalała pielęgniarka oddziałowa danego oddziału</w:t>
      </w:r>
    </w:p>
    <w:p w:rsidR="00474542" w:rsidRPr="00474542" w:rsidRDefault="00474542" w:rsidP="00AA6D89">
      <w:pPr>
        <w:spacing w:after="0" w:line="250" w:lineRule="auto"/>
        <w:ind w:hanging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 Przyjmujący zamówienie zobowiązuje się do świadczenia usług zdrowotnych według harmonogramu przedstawionego przez pielęgniarkę oddziałową.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2.</w:t>
      </w:r>
    </w:p>
    <w:p w:rsidR="00474542" w:rsidRPr="00474542" w:rsidRDefault="00474542" w:rsidP="0047454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zamówienie zobowiązuje się do wykonywania zadań w zakresie świadczeń pielęgniarstwa będących przedmiotem niniejszej umowy zgodnie z wymogami wiedzy i umiejętnościami w tej dziedzinie.</w:t>
      </w:r>
    </w:p>
    <w:p w:rsidR="00474542" w:rsidRPr="00474542" w:rsidRDefault="00474542" w:rsidP="0047454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zamówienie zobowiązuje się w szczególności do:</w:t>
      </w:r>
    </w:p>
    <w:p w:rsidR="00474542" w:rsidRPr="00474542" w:rsidRDefault="00474542" w:rsidP="0047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1) udzielaniu świadczeń zdrowotnych nad pacjentem w oddziałach szpitalnych</w:t>
      </w:r>
    </w:p>
    <w:p w:rsidR="00474542" w:rsidRPr="00474542" w:rsidRDefault="00474542" w:rsidP="0047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2) dokonywaniu oceny stanu zdrowia osób w stanie nagłego zagrożenia życia i podejmowanie czynności ratunkowych, zgodnie z obowiązującymi procedurami</w:t>
      </w:r>
    </w:p>
    <w:p w:rsidR="00474542" w:rsidRPr="00474542" w:rsidRDefault="00474542" w:rsidP="0047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3) udział w przyjęciu chorego do oddziału i ułatwianie adaptacji do środowiska szpitalnego oraz udzielanie wsparcia psychicznego dla pacjenta i jego rodzinie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4) przygotowanie pacjenta do zabiegu zgodnie z ustalonymi procedurami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5)asystowanie przy procedurach wykonywanych w oddziale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6) współpracy z innymi komórkami szpitala, transporcie pacjenta na badania diagnostyczne lub inny oddział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7) zabezpieczaniu i właściwym przechowywaniu leków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8)prowadzenie obowiązującej dokumentacji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9)przestrzeganie praw pacjenta i etyki pielęgniarskiej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10) sprawowaniu bieżącego nadzoru nad sprawnością urządzeń, sprzętu i aparatury medycznej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11) prowadzenie rozchodu zużytego sprzętu, materiałów i leków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12) wykonywaniu czynności związanych z utrzymaniem higieny chorego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13) wykonywaniu czynności wspierających funkcje oddychania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14) stałym kontrolowaniu wykonywanych działań i ocenianiu wyników postępowania pielęgniarskiego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15) uczestniczeniu w raportach pielęgniarskich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16) realizowaniu świadczeń diagnostycznych, zabiegów rehabilitacyjno- leczniczych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17) czuwaniu nad bezpieczeństwem chorych i innych osób przebywających w oddziale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18) dokonywaniu podstawowych parametrów życiowych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19) obserwowaniu stanu ogólnego i psychicznego chorego oraz jego reakcji na wykonywane zabiegi i przyjmowane leków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20) przestrzegania przepisów bhp i p/</w:t>
      </w:r>
      <w:proofErr w:type="spellStart"/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poż</w:t>
      </w:r>
      <w:proofErr w:type="spellEnd"/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21) przestrzegania tajemnicy zawodowej,</w:t>
      </w:r>
    </w:p>
    <w:p w:rsidR="00474542" w:rsidRPr="00474542" w:rsidRDefault="00474542" w:rsidP="004745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22) przestrzegania procedur, instrukcji, standardów akredytacyjnych i innych norm wdrażanych i wymaganych przez Udzielającego zamówienie,</w:t>
      </w:r>
    </w:p>
    <w:p w:rsidR="00474542" w:rsidRPr="00474542" w:rsidRDefault="00474542" w:rsidP="00474542">
      <w:pPr>
        <w:spacing w:after="0" w:line="240" w:lineRule="auto"/>
        <w:ind w:left="-17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23) uczestniczenia w kursach i szkoleniach wymaganych przez Udzielającego zamówienie i odrębne przepisy,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24) wykonywania innych zadań zgodnych z kwalifikacjami, nie ujętych w niniejszej umowie, a zleconych każdorazowo przez Dyrektora, Z-</w:t>
      </w:r>
      <w:proofErr w:type="spellStart"/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cę</w:t>
      </w:r>
      <w:proofErr w:type="spellEnd"/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Dyrektora ds. Lecznictwa, Z-</w:t>
      </w:r>
      <w:proofErr w:type="spellStart"/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cę</w:t>
      </w:r>
      <w:proofErr w:type="spellEnd"/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Dyrektora ds. Pielęgniarstwa bądź pielęgniarkę oddziałową Udzielającego zamówienia,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25) należytego prowadzenia dokumentacji medycznej na zasadach obowiązujących w publicznych zakładach opieki zdrowotnej oraz jej przekazywania zgodnie z obowiązującymi u Udzielającego zamówienia procedurami oraz zgodnie z obowiązującymi przepisami</w:t>
      </w:r>
    </w:p>
    <w:p w:rsidR="00474542" w:rsidRPr="00474542" w:rsidRDefault="00474542" w:rsidP="0047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26) zabezpieczenia we własnym zakresie i na własny koszt odzieży roboczej i ochronnej spełniającej wymogi Polskich Norm oraz pokrywać koszty utrzymania odzieży w należytym stanie.</w:t>
      </w:r>
    </w:p>
    <w:p w:rsidR="00474542" w:rsidRPr="00474542" w:rsidRDefault="00474542" w:rsidP="0047454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 3</w:t>
      </w:r>
    </w:p>
    <w:p w:rsidR="00474542" w:rsidRPr="00474542" w:rsidRDefault="00474542" w:rsidP="00474542">
      <w:pPr>
        <w:spacing w:before="100" w:beforeAutospacing="1" w:after="0" w:line="198" w:lineRule="atLeast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Przyjmujący zamówienie oświadcza, że posiada uprawnienia do wykonywania ud</w:t>
      </w:r>
      <w:r w:rsidR="00AA6D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zielania świadczeń zdrowotnych 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zakresu objętego niniejszą umową, w tym dokumenty potwierdzające odpowiednie kwalifikacje i uprawnienia do prowadzenia działalności gospodarczej i uprawnienia do wykonywania świadczeń jako pielęgniarka - stosowne dokumenty zostały przedstawione Udzielającemu zamówienia.</w:t>
      </w:r>
    </w:p>
    <w:p w:rsidR="00474542" w:rsidRPr="00474542" w:rsidRDefault="00474542" w:rsidP="00AA6D89">
      <w:pPr>
        <w:spacing w:before="100" w:beforeAutospacing="1" w:after="0" w:line="198" w:lineRule="atLeast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Przyjmujący zamówienie udziela świadczeń zdrowotnych będących przedmiotem niniejszej umowy na rzecz pacjentów Udzielającego zamówienia zgodnie z zasadami etyki zawodowej i należytą starannością oraz na zasadach ogólnych warunków udzielania świadczeń zdrowotnych wynikających z umowy zawartej pomiędzy Udzielającym zamówienia a Narodowym Funduszem Zdrowia.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4</w:t>
      </w:r>
    </w:p>
    <w:p w:rsidR="00474542" w:rsidRPr="00474542" w:rsidRDefault="00474542" w:rsidP="00474542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zobowiązuje się do przestrzegania:</w:t>
      </w:r>
    </w:p>
    <w:p w:rsidR="00474542" w:rsidRPr="00474542" w:rsidRDefault="00474542" w:rsidP="00474542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przepisów uwzględniających prawa i obowiązki pacjenta;</w:t>
      </w:r>
    </w:p>
    <w:p w:rsidR="00474542" w:rsidRPr="00474542" w:rsidRDefault="00474542" w:rsidP="00474542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standardów udzielania świadczeń zdrowotnych ustalonych przez Udzielającego zamówienia;</w:t>
      </w:r>
    </w:p>
    <w:p w:rsidR="00474542" w:rsidRPr="00474542" w:rsidRDefault="00474542" w:rsidP="00474542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 procedur postępowania ustalonych przez Udzielającego zamówienie;</w:t>
      </w:r>
    </w:p>
    <w:p w:rsidR="00474542" w:rsidRPr="00474542" w:rsidRDefault="00474542" w:rsidP="00474542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 Regulaminu Organizacyjnego Szpitala Powiatowego im. Jana Pawła II w Bartoszycach;</w:t>
      </w:r>
    </w:p>
    <w:p w:rsidR="00474542" w:rsidRPr="00474542" w:rsidRDefault="00474542" w:rsidP="0047454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 5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zobowiązuje się do:</w:t>
      </w:r>
    </w:p>
    <w:p w:rsidR="00474542" w:rsidRPr="00474542" w:rsidRDefault="00474542" w:rsidP="004745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dbania o pozytywny wizerunek Udzielającego zamówienia,</w:t>
      </w:r>
    </w:p>
    <w:p w:rsidR="00474542" w:rsidRDefault="00474542" w:rsidP="004745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znajomości i przestrzegania praw pacjenta oraz zasad etyki zawodowej i misji Szpitala;</w:t>
      </w:r>
    </w:p>
    <w:p w:rsidR="00474542" w:rsidRPr="00474542" w:rsidRDefault="00474542" w:rsidP="00AA6D8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niezwłocznego zgłaszania stwierdzonych usterek w sprzęcie i wyposażeniu</w:t>
      </w: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:rsidR="00474542" w:rsidRPr="00474542" w:rsidRDefault="00474542" w:rsidP="0047454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 6</w:t>
      </w:r>
    </w:p>
    <w:p w:rsidR="00474542" w:rsidRPr="00474542" w:rsidRDefault="00474542" w:rsidP="00764304">
      <w:pPr>
        <w:numPr>
          <w:ilvl w:val="0"/>
          <w:numId w:val="3"/>
        </w:numPr>
        <w:spacing w:after="0" w:line="198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wykonuje świadczenia zdrowotne, o których stanowi umowa, przy wykorzystaniu:</w:t>
      </w:r>
    </w:p>
    <w:p w:rsidR="00474542" w:rsidRPr="00474542" w:rsidRDefault="00474542" w:rsidP="00764304">
      <w:pPr>
        <w:numPr>
          <w:ilvl w:val="0"/>
          <w:numId w:val="4"/>
        </w:numPr>
        <w:spacing w:after="0" w:line="198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bazy lokalowej Udzielającego zamówienia,</w:t>
      </w:r>
    </w:p>
    <w:p w:rsidR="00474542" w:rsidRPr="00474542" w:rsidRDefault="00474542" w:rsidP="00764304">
      <w:pPr>
        <w:numPr>
          <w:ilvl w:val="0"/>
          <w:numId w:val="4"/>
        </w:numPr>
        <w:spacing w:after="0" w:line="198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aparatury i sprzętu medycznego będącego własnością Udzielającego zamówienia,</w:t>
      </w:r>
    </w:p>
    <w:p w:rsidR="00474542" w:rsidRPr="00474542" w:rsidRDefault="00474542" w:rsidP="00764304">
      <w:pPr>
        <w:numPr>
          <w:ilvl w:val="0"/>
          <w:numId w:val="4"/>
        </w:numPr>
        <w:spacing w:after="0" w:line="198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leków, materiałów opatrunkowych, preparatów diagnostycznych Udzielającego zamówienia i innych środków niezbędnych do </w:t>
      </w:r>
      <w:r w:rsidR="00AA6D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wykonania przedmiotu zamówienia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474542" w:rsidRPr="00474542" w:rsidRDefault="00474542" w:rsidP="00764304">
      <w:pPr>
        <w:numPr>
          <w:ilvl w:val="0"/>
          <w:numId w:val="5"/>
        </w:numPr>
        <w:spacing w:after="0" w:line="198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Wykorzystanie wyżej wymienionych środków może odbywać się w zakresie niezbędnym do udzielania określonych niniejszą umową świadczeń zdrowotnych.</w:t>
      </w:r>
    </w:p>
    <w:p w:rsidR="00474542" w:rsidRPr="00474542" w:rsidRDefault="00474542" w:rsidP="00474542">
      <w:pPr>
        <w:numPr>
          <w:ilvl w:val="0"/>
          <w:numId w:val="5"/>
        </w:num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Konserwacja i naprawa sprzętu odbywa się na koszt Udzielającego zamówienia.</w:t>
      </w:r>
    </w:p>
    <w:p w:rsidR="00474542" w:rsidRPr="00474542" w:rsidRDefault="00474542" w:rsidP="00474542">
      <w:pPr>
        <w:numPr>
          <w:ilvl w:val="0"/>
          <w:numId w:val="5"/>
        </w:num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nie może wykorzystywać środków wymienionych w ust. 1 na cele odpłatnego udzielania świadczeń zdrowotnych.</w:t>
      </w:r>
    </w:p>
    <w:p w:rsidR="00474542" w:rsidRPr="00474542" w:rsidRDefault="00474542" w:rsidP="00474542">
      <w:pPr>
        <w:numPr>
          <w:ilvl w:val="0"/>
          <w:numId w:val="5"/>
        </w:num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uszkodzenia lub zniszczenia aparatury lub sprzętu podczas wykonywania świadczeń zdrowotnych, wynikających z niniejszej umowy, z winy Przyjmującego zamówienie, Udzielający zamówienia obciąży Przyjmującego zamówienie wynikłymi z tego tytułu kosztami. W przypadku wyrządzenia szkody przez kilku członków zespołu każdy z nich ponosi odpowiedzialność za część szkody proporcjonalnie do stopnia winy i przyczynienia się do powstania szkody. Jeśli nie można ustalić stopnia winy i przyczynienia się poszczególnych osób do powstania szkody, odpowiadają one w równych częściach.</w:t>
      </w:r>
    </w:p>
    <w:p w:rsidR="00764304" w:rsidRDefault="00764304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§ 7</w:t>
      </w:r>
    </w:p>
    <w:p w:rsidR="00474542" w:rsidRPr="00474542" w:rsidRDefault="00474542" w:rsidP="00AA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1.</w:t>
      </w: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zobowiązuje się do zachowania w tajemnicy informacji dotyczących stosowanej przez Udzielającego zamówienia organizacji pracy oraz sposobu prowadzenia działalności.</w:t>
      </w:r>
    </w:p>
    <w:p w:rsidR="00474542" w:rsidRPr="00474542" w:rsidRDefault="00474542" w:rsidP="00AA6D89">
      <w:pPr>
        <w:spacing w:after="0" w:line="240" w:lineRule="auto"/>
        <w:ind w:left="-28" w:hanging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Przyjmujący zamówienie obowiązany jest do zachowania w tajemnicy wszelkich danych dotyczących pacjentów, w tym w szczególności ich danych osobowych oraz ich dokumentacji medycznej i informacji o stanie zdrowia. W tym celu Przyjmujący zamówienie zobowiązany jest zapoznać się i przestrzegać obowiązujących u Udzielającego zamówienia:</w:t>
      </w:r>
    </w:p>
    <w:p w:rsidR="00474542" w:rsidRPr="00474542" w:rsidRDefault="00474542" w:rsidP="00474542">
      <w:pPr>
        <w:spacing w:after="0" w:line="198" w:lineRule="atLeast"/>
        <w:ind w:hanging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Polityki Bezpieczeństwa Przetwarzania Danych Osobowych;</w:t>
      </w:r>
    </w:p>
    <w:p w:rsidR="00474542" w:rsidRPr="00474542" w:rsidRDefault="00474542" w:rsidP="00474542">
      <w:pPr>
        <w:spacing w:after="0" w:line="198" w:lineRule="atLeast"/>
        <w:ind w:left="-17" w:firstLine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Instrukcji Zarządzania Systemem Informatycznym Przetwarzającym Dane Osobowe.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8</w:t>
      </w:r>
    </w:p>
    <w:p w:rsidR="00474542" w:rsidRPr="00474542" w:rsidRDefault="00474542" w:rsidP="0047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objęte niniejszą umową udzielane są przez Przyjmującego zamówienie zgodnie z rozkładem funkcjonowania danego oddziału szpitalnego ustalonym z pielęgniarką oddziałową.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9</w:t>
      </w:r>
    </w:p>
    <w:p w:rsidR="00474542" w:rsidRPr="00474542" w:rsidRDefault="00474542" w:rsidP="0047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zamówienie w przypadku wątpliwości związanych z wykonaniem przedmiotu umowy ma prawo zasięgnąć opinii pielęgniarki oddziałowej lub wezwać na konsultacje lekarza.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10</w:t>
      </w:r>
    </w:p>
    <w:p w:rsidR="00474542" w:rsidRPr="00474542" w:rsidRDefault="00474542" w:rsidP="00AA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W przypadku wystąpienia nieprzewidzianych okoliczności uniemożliwiających Przyjmującemu zamówienie osobiste udzielanie świadczeń zdrowotnych objętych umową Przyjmujący zamówienie jest zobowiązany niezwłocznie poinformować o tym fakcie telefonicznie oraz e-mailowo pielęgniarkę oddziałową oraz wskazać swego zastępcę, zgodnie z ust. 2.</w:t>
      </w:r>
    </w:p>
    <w:p w:rsidR="00474542" w:rsidRPr="00474542" w:rsidRDefault="00474542" w:rsidP="00AA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Przyjmujący zamówienie we własnym zakresie i na własny koszt przekazuje obowiązki wynikające z niniejszej umowy podmiotowi, posiadającemu uprawnienia do udzielania świadczeń zdrowotnych o identycznym zakresie oraz posiadającemu ubezpieczenie odpowiedzialności cywilnej, który ma zawartą z Udzielającym zamówienia umowę na udzielanie świadczeń zdrowotnych w danym dziale, bądź jest zatrudniony w dziale jako pracownik.</w:t>
      </w:r>
    </w:p>
    <w:p w:rsidR="00474542" w:rsidRPr="00474542" w:rsidRDefault="00474542" w:rsidP="0047454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 11</w:t>
      </w:r>
    </w:p>
    <w:p w:rsidR="00474542" w:rsidRPr="00474542" w:rsidRDefault="00474542" w:rsidP="00AA6D89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Koordynację i kontrolę merytoryczną nad udzielaniem świadczeń zdrowotnych sprawuje pielęgniarka oddziałowa</w:t>
      </w:r>
    </w:p>
    <w:p w:rsidR="00474542" w:rsidRPr="00474542" w:rsidRDefault="00474542" w:rsidP="00AA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Przyjmujący zamówienie jest samodzielny w wykonywaniu obowiązków objętych niniejszą umową, przez co Strony rozumieją, że Przyjmujący zamówienie nie podlega kierownictwu Udzielającego zamówienia i nie jest związany jego wskazaniami co do sposobu wykonywania obowiązków umownych.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12</w:t>
      </w:r>
    </w:p>
    <w:p w:rsidR="00474542" w:rsidRPr="00474542" w:rsidRDefault="00474542" w:rsidP="0047454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zamówienie ma obowiązek poddać się kontroli przeprowadzanej przez Udzielającego zamówienia, w tym również kontroli przeprowadzanej przez osoby przez niego upoważnione w zakresie wykonywania niniejszej umowy, a w szczególności kontroli jakości udzielanych świadczeń. Obowiązek ten dotyczy również kontroli przeprowadzanej przez przedstawicieli Narodowego Funduszu Zdrowia oraz inne uprawnione jednostki.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13</w:t>
      </w:r>
    </w:p>
    <w:p w:rsidR="00AA6D89" w:rsidRPr="00AA6D89" w:rsidRDefault="00474542" w:rsidP="007643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Strony ustalają, że Przyjmujący zamówienie za udzielanie świadczeń zdrowotnych objętych niniejszą umową będzie otrzymywał wynagrodzenie w wysokości:</w:t>
      </w:r>
      <w:r w:rsidRPr="004745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Pr="00474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. 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godzinę udzielania świadczeń zdrowotnych </w:t>
      </w:r>
    </w:p>
    <w:p w:rsidR="00474542" w:rsidRPr="00474542" w:rsidRDefault="00474542" w:rsidP="00AA6D89">
      <w:pPr>
        <w:spacing w:before="100" w:beforeAutospacing="1" w:after="0" w:line="240" w:lineRule="auto"/>
        <w:ind w:left="1440" w:hanging="12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14</w:t>
      </w:r>
    </w:p>
    <w:p w:rsidR="00AA6D89" w:rsidRPr="004656E2" w:rsidRDefault="00474542" w:rsidP="00465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Wynagrodzenie, o którym mowa w § 13 wyczerpuje całość zobowiązań finansowych Udzielającego zamówienie względem Przyjmującego zamówienie z tytułu realizacji umowy.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15</w:t>
      </w:r>
    </w:p>
    <w:p w:rsidR="00474542" w:rsidRPr="00474542" w:rsidRDefault="00474542" w:rsidP="00AA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1. Przyjmujący zamówienie zobowiązuje się do tego, iż w okresie obowiązywania umowy, bez zgody Udzielającego zamówienia wyrażonej na piśmie, nie będzie prowadzić działalności konkurencyjnej w zakresie działalności statutowej prowadzonej przez Udzielającego zamówienie.</w:t>
      </w:r>
    </w:p>
    <w:p w:rsidR="00474542" w:rsidRPr="00474542" w:rsidRDefault="00474542" w:rsidP="00AA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2. Działalnością konkurencyjną, o której mowa w ust. 1, jest w szczególności udzielanie świadczeń zdrowotnych, (bez względu na podstawę ich udzielania) bądź jakakolwiek inna współpraca z podmiotami, których działalność finansowana jest w całości lub w części przez Narodowy Fundusz Zdrowia.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16</w:t>
      </w:r>
    </w:p>
    <w:p w:rsidR="00474542" w:rsidRPr="00474542" w:rsidRDefault="00474542" w:rsidP="004656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zamówienie składa Udzielającemu zamówienie fakturę za wykonanie usługi w terminie 5 dni po zakończeniu miesiąca</w:t>
      </w:r>
      <w:r w:rsidR="00AA6D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kalendarzowego do Działu Kadr i Obsługi Administracyjnej. 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Należność zostanie wypłacona na wskazane przez Przyjmującego zamówienie konto, w terminie 7 dni od dnia dostarczenia prawidłowo wystawionej faktury . Do faktury powinna być załączona specyfikacja zawierająca:</w:t>
      </w:r>
    </w:p>
    <w:p w:rsidR="00474542" w:rsidRPr="00474542" w:rsidRDefault="00474542" w:rsidP="004656E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a/ imię i nazwisko Przyjmującego zamówienie,</w:t>
      </w:r>
    </w:p>
    <w:p w:rsidR="00474542" w:rsidRPr="00474542" w:rsidRDefault="00474542" w:rsidP="004656E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b/ określenie terminów udzielania świadczeń,</w:t>
      </w:r>
    </w:p>
    <w:p w:rsidR="00474542" w:rsidRPr="00474542" w:rsidRDefault="00474542" w:rsidP="0046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c/ potwierdzenie przez pielęgniarkę oddziałową wykonania czynności określonych umową.</w:t>
      </w:r>
    </w:p>
    <w:p w:rsidR="00474542" w:rsidRPr="00474542" w:rsidRDefault="00474542" w:rsidP="004656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17</w:t>
      </w:r>
    </w:p>
    <w:p w:rsidR="00474542" w:rsidRPr="00474542" w:rsidRDefault="00474542" w:rsidP="00474542">
      <w:pPr>
        <w:numPr>
          <w:ilvl w:val="0"/>
          <w:numId w:val="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niewykonania, bądź nienależytego wykonania umowy, z przyczyn leżących po stronie Przyjmującego zamówienie, Udzielający zamówienie ma prawo nałożyć na Przyjmującego zamówienie następujące kary umowne: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nieuzasadnionej odmowy udzielenia świadczeń zdrowotnych – w wysokości 300 zł za każdy stwierdzony przypadek – nie więcej niż do kwoty 1000 zł miesięcznie;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postępowania niezgodnego z regulacjami określonymi w § 2 i 4 umowy – w wysokości 300 zł za każdy stwierdzony przypadek – nie więcej niż do kwoty 1000zł miesięcznie;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uzasadnionej skargi pacjenta - w wysokości 300 zł za każdy stwierdzony 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przypadek – nie więcej niż do kwoty 1000 zł miesięcznie;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naruszenia przynajmniej jednego z obowiązków wskazanych w § 10 ust. 1 - w wysokości 300 zł za każdy stwierdzony przypadek – nie więcej niż do kwoty 1000 zł miesięcznie;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postępowania medycznego odbiegającego w sposób rażący od aktualnie obowiązujących wytycznych - w wysokości 300 zł za każdy stwierdzony przypadek – nie więcej niż do kwoty 1000 zł miesięcznie;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naruszenia § 27 w wysokości 300 zł za każdy stwierdzony przypadek – nie więcej niż do kwoty 1000 zł miesięcznie;</w:t>
      </w:r>
    </w:p>
    <w:p w:rsidR="00474542" w:rsidRPr="00764304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naruszenia § 15 - w wysokości 300 zł za każdy stwierdzony przypadek – nie więcej niż do kwoty 1000 zł miesięcznie;</w:t>
      </w:r>
    </w:p>
    <w:p w:rsidR="00764304" w:rsidRPr="00764304" w:rsidRDefault="00764304" w:rsidP="00764304">
      <w:pPr>
        <w:pStyle w:val="NormalnyWeb"/>
        <w:numPr>
          <w:ilvl w:val="0"/>
          <w:numId w:val="9"/>
        </w:numPr>
        <w:spacing w:after="0" w:line="198" w:lineRule="atLeast"/>
      </w:pPr>
      <w:r>
        <w:rPr>
          <w:color w:val="000000"/>
          <w:sz w:val="20"/>
          <w:szCs w:val="20"/>
        </w:rPr>
        <w:t>w przypadku naruszenia § 7 - w wysokości 500 zł za każdy stwierdzony przypadek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nie podjęcia obowiązków zgodnie z ustalonym harmonogramem – w wysokości 300 zł za każdy dzień – nie więcej niż do kwoty 1000 zł miesięcznie;</w:t>
      </w:r>
    </w:p>
    <w:p w:rsidR="00474542" w:rsidRPr="00474542" w:rsidRDefault="00474542" w:rsidP="00474542">
      <w:pPr>
        <w:numPr>
          <w:ilvl w:val="0"/>
          <w:numId w:val="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rozwiązania umowy ze skutkiem natychmiastowym przez którąkolwiek ze stron z przyczyn leżących po stronie Przyjmującego zamówienie wysokości 5000 zł.</w:t>
      </w:r>
    </w:p>
    <w:p w:rsidR="00474542" w:rsidRPr="00474542" w:rsidRDefault="00474542" w:rsidP="00474542">
      <w:pPr>
        <w:numPr>
          <w:ilvl w:val="0"/>
          <w:numId w:val="10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Udzielający zamówienia może, niezależnie od uprawnienia do nałożenia kar umownych, w przypadku stwierdzenia okoliczności wskazanych w ust. 1, zawiesić Przyjmującego w wykonywaniu świadczeń zdrowotnych na okres do 3 miesięcy, bez jakichkolwiek roszczeń ze strony Przyjmującego zamówienie.</w:t>
      </w:r>
    </w:p>
    <w:p w:rsidR="00474542" w:rsidRPr="00474542" w:rsidRDefault="00474542" w:rsidP="00474542">
      <w:pPr>
        <w:numPr>
          <w:ilvl w:val="0"/>
          <w:numId w:val="10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Każdorazowo Przyjmujący zamówienie będzie o stwierdzonym uchybieniu powiadomiony w formie pisemnej 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 Udzielającego zamówienie i będzie mu przysługiwało prawo złożenia pisemnych wyjaśnień w terminie do 3 dni od dnia powiadomienia.</w:t>
      </w:r>
    </w:p>
    <w:p w:rsidR="00474542" w:rsidRPr="00474542" w:rsidRDefault="00474542" w:rsidP="00474542">
      <w:pPr>
        <w:numPr>
          <w:ilvl w:val="0"/>
          <w:numId w:val="10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Udzielającemu zamówienie 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prawo do dochodzenia odszkodowania uzupełniającego na zasadach ogólnych określonych w kodeksie cywilnym, gdy wartość kary umownej jest niższa niż wartość powstałej szkody. 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18</w:t>
      </w:r>
    </w:p>
    <w:p w:rsidR="00764304" w:rsidRPr="004656E2" w:rsidRDefault="00474542" w:rsidP="00465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zamówienie we własnym zakresie będzie dokonywał prania swojej odzieży ochronnej, zlecając jej wykonanie uprawnionym jednostkom.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19</w:t>
      </w:r>
    </w:p>
    <w:p w:rsidR="00474542" w:rsidRPr="00474542" w:rsidRDefault="00474542" w:rsidP="007643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zamówienie samodzielnie dokonuje wpłat i rozliczeń z Zakładem Ubezpieczeń Społecznych (ubezpieczenia społeczne, zdrowotne i inne tytuły wpłat) i z Urzędem Skarbowym.</w:t>
      </w:r>
    </w:p>
    <w:p w:rsidR="004656E2" w:rsidRDefault="004656E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§ 20</w:t>
      </w:r>
    </w:p>
    <w:p w:rsidR="00474542" w:rsidRPr="00474542" w:rsidRDefault="00474542" w:rsidP="00764304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ulega rozwiązaniu:</w:t>
      </w:r>
    </w:p>
    <w:p w:rsidR="00474542" w:rsidRPr="00474542" w:rsidRDefault="00474542" w:rsidP="002A194D">
      <w:pPr>
        <w:numPr>
          <w:ilvl w:val="0"/>
          <w:numId w:val="12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z upływem terminu określonego w § 21;</w:t>
      </w:r>
    </w:p>
    <w:p w:rsidR="00474542" w:rsidRPr="00474542" w:rsidRDefault="00474542" w:rsidP="002A194D">
      <w:pPr>
        <w:numPr>
          <w:ilvl w:val="0"/>
          <w:numId w:val="12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na skutek wypowiedzenia złożonego przez którąkolwiek ze stron z zachowaniem 3-miesięcznego okresu wypowiedzenia, ze skutkiem na koniec miesiąca;</w:t>
      </w:r>
    </w:p>
    <w:p w:rsidR="00474542" w:rsidRDefault="00474542" w:rsidP="002A194D">
      <w:pPr>
        <w:numPr>
          <w:ilvl w:val="0"/>
          <w:numId w:val="12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za porozumieniem stron w uzgodnionym terminie.</w:t>
      </w:r>
    </w:p>
    <w:p w:rsidR="002A194D" w:rsidRPr="002A194D" w:rsidRDefault="00474542" w:rsidP="002A194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Udzielający zamówienia może rozwiązać umowę ze skutkiem natychmiastowym, bez wypowiedzenia, gdy:</w:t>
      </w:r>
    </w:p>
    <w:p w:rsidR="00474542" w:rsidRPr="002A194D" w:rsidRDefault="00474542" w:rsidP="002A194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wyniku kontroli wykonywania umowy i innych działań kontrolnych, uregulowanych w odrębnych przepisach, stwierdzono u Przyjmującego zamówienie rażące niewypełnienie warunków umowy lub wadliwe jej wykonanie, a w szczególności ograniczenie dostępności świadczeń, zawężenie ich zakresu bądź złą jakość świadczeń a także, nie podjęcie obowiązków zgodnie z ustalonym harmonogramem; odmowę poddania się badaniu krwi na zawartość alkoholu, środków odurzających lub znajdowanie się pod wpływem działania tych środków, opuszczenie miejsca udzielania świadczeń bez uzyskanej zgody Udzielającego zamówienie</w:t>
      </w:r>
    </w:p>
    <w:p w:rsidR="00474542" w:rsidRPr="00474542" w:rsidRDefault="00474542" w:rsidP="0076430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swoje prawa i obowiązki przeniósł na osobę trzecią, nie uzyskawszy na to zgody Udzielającego zamówienia;</w:t>
      </w:r>
    </w:p>
    <w:p w:rsidR="00474542" w:rsidRPr="00474542" w:rsidRDefault="00474542" w:rsidP="00764304">
      <w:pPr>
        <w:numPr>
          <w:ilvl w:val="0"/>
          <w:numId w:val="14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popełnieni w czasie trwania umowy przestępstwo, które uniemożliwia dalsze udzielanie przez niego świadczeń zdrowotnych, jeśli popełnienie przestępstwa zostało stwierdzone prawomocnym wyrokiem sądowym;</w:t>
      </w:r>
    </w:p>
    <w:p w:rsidR="00474542" w:rsidRPr="00474542" w:rsidRDefault="00474542" w:rsidP="00764304">
      <w:pPr>
        <w:numPr>
          <w:ilvl w:val="0"/>
          <w:numId w:val="14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Przyjmujący zamówienie 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utracił uprawnienia do wykonywania zawodu pielęgniarki</w:t>
      </w:r>
    </w:p>
    <w:p w:rsidR="00474542" w:rsidRPr="00474542" w:rsidRDefault="00474542" w:rsidP="00764304">
      <w:pPr>
        <w:numPr>
          <w:ilvl w:val="0"/>
          <w:numId w:val="14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Udzielającego zamówienia z NFZ obejmująca przedmiot niniejszej umowy uległa rozwiązaniu;</w:t>
      </w:r>
    </w:p>
    <w:p w:rsidR="00474542" w:rsidRPr="00474542" w:rsidRDefault="00474542" w:rsidP="00764304">
      <w:pPr>
        <w:numPr>
          <w:ilvl w:val="0"/>
          <w:numId w:val="14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Przyjmującego zamówienie trzykrotnie nałożona zostanie kara umowna;</w:t>
      </w:r>
    </w:p>
    <w:p w:rsidR="00474542" w:rsidRPr="00474542" w:rsidRDefault="00474542" w:rsidP="00764304">
      <w:pPr>
        <w:numPr>
          <w:ilvl w:val="0"/>
          <w:numId w:val="14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Przyjmujący zamówienie naruszy postanowienia § 5,7,15, 24,25 i 27.</w:t>
      </w:r>
    </w:p>
    <w:p w:rsidR="00474542" w:rsidRPr="00474542" w:rsidRDefault="00474542" w:rsidP="00764304">
      <w:pPr>
        <w:numPr>
          <w:ilvl w:val="0"/>
          <w:numId w:val="14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Naruszy przepisy u</w:t>
      </w:r>
      <w:bookmarkStart w:id="0" w:name="_GoBack"/>
      <w:bookmarkEnd w:id="0"/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stawy o ochronie danych osobowych</w:t>
      </w:r>
    </w:p>
    <w:p w:rsidR="00474542" w:rsidRPr="00474542" w:rsidRDefault="00474542" w:rsidP="002A194D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3. Po rozwiązaniu lub wygaśnięciu umowy Przyjmujący zamówienie zobowiązany jest do:</w:t>
      </w:r>
    </w:p>
    <w:p w:rsidR="00474542" w:rsidRPr="00474542" w:rsidRDefault="00474542" w:rsidP="0047454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przekazania mienia Udzielającemu zamówienie w formie określonej jak dla jej przyjęcia 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podstawie protokołu zdawczo – odbiorczego,</w:t>
      </w:r>
    </w:p>
    <w:p w:rsidR="00474542" w:rsidRPr="00474542" w:rsidRDefault="00474542" w:rsidP="0047454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wszelkiej dokumentacji związanej z realizacją niniejszej umowy, należącej do Udzielającego zamówienie, w terminie nie dłuższym niż 7 dni od daty ustania umowy – zwrotowi podlegają wszelkie dokumenty bez względu na jakim nośniku zostały zapisane.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21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zostaje zawarta na czas określony: od 01.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 roku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31.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.2024 roku.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22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do umowy mogą być wprowadzone w każdym czasie w formie pisemnego aneksu uzgodnionego przez strony.</w:t>
      </w:r>
    </w:p>
    <w:p w:rsidR="00474542" w:rsidRPr="00474542" w:rsidRDefault="00474542" w:rsidP="00474542">
      <w:pPr>
        <w:spacing w:before="100" w:beforeAutospacing="1" w:after="0" w:line="24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23</w:t>
      </w:r>
    </w:p>
    <w:p w:rsidR="00474542" w:rsidRPr="00474542" w:rsidRDefault="00474542" w:rsidP="0076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1. Przyjmujący zamówienie na czas niniejszej umowy obowiązany jest posiadać aktualne badania lekarskie i sanitarne, zgodne z miejscem świadczeni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tych usług oraz szkolenie bhp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74542" w:rsidRPr="00474542" w:rsidRDefault="00474542" w:rsidP="0076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2. Przyjmujący zamówienie we własnym zakresie i na własny koszt zabezpieczy posiadanie aktualnych szkoleń bhp oraz aktualnych badań profilaktycznych.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24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1. Przyjmujący zamówienie zobowiązuje się do zachowania w tajemnicy warunków realizacji niniejszej umowy oraz wszelkich informacji i danych, pozyskanych w związku z umową.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2. Naruszenie w/w obowiązków spowoduje odpowiedzialność Przyjmującego zamówienie za wyrządzone szkody Udzielającemu zamówienie wg zasad określonych w Kodeksie Cywilnym.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25</w:t>
      </w:r>
    </w:p>
    <w:p w:rsidR="00474542" w:rsidRPr="00474542" w:rsidRDefault="00474542" w:rsidP="0047454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Przyjmującemu zamówienie nie wolno pobierać jakichkolwiek opłat na własną rzecz od pacjentów lub ich rodzin z tytułu wykonywania świadczeń będących przedmiotem niniejszej umowy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§ 26</w:t>
      </w:r>
    </w:p>
    <w:p w:rsidR="00474542" w:rsidRPr="00474542" w:rsidRDefault="00474542" w:rsidP="007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1. Przyjmujący zamówienie ponosi odpowiedzialność w zakresie odpowiedzialności cywilnej, zawodowej i karnej.</w:t>
      </w:r>
    </w:p>
    <w:p w:rsidR="00474542" w:rsidRPr="00474542" w:rsidRDefault="00474542" w:rsidP="007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2. Przyjmujący zamówienie zobowiązany jest do ubezpieczenia się od odpowiedzialności cywilnej w zakresie świadczonych przez siebie usług.</w:t>
      </w:r>
    </w:p>
    <w:p w:rsidR="00474542" w:rsidRPr="00474542" w:rsidRDefault="00474542" w:rsidP="007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Pr="004745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Udzielający zamówienia</w:t>
      </w:r>
      <w:r w:rsidRPr="0047454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i Przyjmujący zamówienie ponoszą odpowiedzialność solidarną za wyrządzoną szkodę przy udzielaniu świadczeń zdrowotnych zgodnie z art. 27 ust. 7 ustawy o działalności leczniczej.</w:t>
      </w:r>
    </w:p>
    <w:p w:rsidR="00474542" w:rsidRPr="00474542" w:rsidRDefault="00474542" w:rsidP="007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4. Udzielający zamówienie jest zarejestrowanym w bazie BDO wytwórcą odpadów i prowadzi gospodarkę odpadami wytwarzanymi w siedzibie Udzielającego zamówienie.</w:t>
      </w:r>
    </w:p>
    <w:p w:rsidR="00474542" w:rsidRPr="00474542" w:rsidRDefault="00474542" w:rsidP="0047454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27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zastrzegają sobie poufność wszelkich postanowień umowy dla osób trzecich.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28</w:t>
      </w:r>
    </w:p>
    <w:p w:rsidR="00474542" w:rsidRPr="00474542" w:rsidRDefault="00474542" w:rsidP="00764304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nieuregulowanych postanowieniami umowy mają zastosowanie przepisy Kodeksu Cywilnego, ustawy o działalności leczniczej wraz z przepisami wykonawczymi do tych ustaw.</w:t>
      </w:r>
    </w:p>
    <w:p w:rsidR="00474542" w:rsidRPr="00474542" w:rsidRDefault="00474542" w:rsidP="00474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29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542">
        <w:rPr>
          <w:rFonts w:ascii="Times New Roman" w:eastAsia="Times New Roman" w:hAnsi="Times New Roman" w:cs="Times New Roman"/>
          <w:sz w:val="20"/>
          <w:szCs w:val="20"/>
          <w:lang w:eastAsia="pl-PL"/>
        </w:rPr>
        <w:t>Umowę sporządzono w dwóch jednobrzmiących egzemplarzach po jednym dla każdej ze stron.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542" w:rsidRPr="00474542" w:rsidRDefault="00474542" w:rsidP="00474542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UDZIELAJĄCY ZAMÓWIENIA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</w:t>
      </w:r>
      <w:r w:rsidRPr="004745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PRZYJMUJĄCY ZAMÓWIENIE</w:t>
      </w: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542" w:rsidRPr="00474542" w:rsidRDefault="00474542" w:rsidP="00474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C4E" w:rsidRDefault="00CF3C4E"/>
    <w:sectPr w:rsidR="00CF3C4E" w:rsidSect="00AA6D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86D"/>
    <w:multiLevelType w:val="multilevel"/>
    <w:tmpl w:val="101A24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656EB9"/>
    <w:multiLevelType w:val="multilevel"/>
    <w:tmpl w:val="9BE07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F19EA"/>
    <w:multiLevelType w:val="multilevel"/>
    <w:tmpl w:val="640C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F5110"/>
    <w:multiLevelType w:val="hybridMultilevel"/>
    <w:tmpl w:val="D3BC64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7D73"/>
    <w:multiLevelType w:val="multilevel"/>
    <w:tmpl w:val="02D0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812BB"/>
    <w:multiLevelType w:val="multilevel"/>
    <w:tmpl w:val="4C20C5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33328"/>
    <w:multiLevelType w:val="multilevel"/>
    <w:tmpl w:val="A536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41663"/>
    <w:multiLevelType w:val="multilevel"/>
    <w:tmpl w:val="266C7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B27E6"/>
    <w:multiLevelType w:val="multilevel"/>
    <w:tmpl w:val="E3D4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535B8"/>
    <w:multiLevelType w:val="multilevel"/>
    <w:tmpl w:val="ECD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E4E5E"/>
    <w:multiLevelType w:val="multilevel"/>
    <w:tmpl w:val="9E0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C6B31"/>
    <w:multiLevelType w:val="multilevel"/>
    <w:tmpl w:val="985EE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6B807B3"/>
    <w:multiLevelType w:val="hybridMultilevel"/>
    <w:tmpl w:val="DF2ADF40"/>
    <w:lvl w:ilvl="0" w:tplc="16F414F0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4C140D"/>
    <w:multiLevelType w:val="multilevel"/>
    <w:tmpl w:val="B074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F0C37"/>
    <w:multiLevelType w:val="multilevel"/>
    <w:tmpl w:val="284AE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9F05CB1"/>
    <w:multiLevelType w:val="multilevel"/>
    <w:tmpl w:val="20360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E18678F"/>
    <w:multiLevelType w:val="multilevel"/>
    <w:tmpl w:val="1EB8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94D99"/>
    <w:multiLevelType w:val="multilevel"/>
    <w:tmpl w:val="66D4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1F50D6"/>
    <w:multiLevelType w:val="multilevel"/>
    <w:tmpl w:val="2E62B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5"/>
  </w:num>
  <w:num w:numId="5">
    <w:abstractNumId w:val="14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1"/>
  </w:num>
  <w:num w:numId="10">
    <w:abstractNumId w:val="13"/>
  </w:num>
  <w:num w:numId="11">
    <w:abstractNumId w:val="9"/>
    <w:lvlOverride w:ilvl="0">
      <w:startOverride w:val="1"/>
    </w:lvlOverride>
  </w:num>
  <w:num w:numId="12">
    <w:abstractNumId w:val="7"/>
  </w:num>
  <w:num w:numId="13">
    <w:abstractNumId w:val="11"/>
  </w:num>
  <w:num w:numId="14">
    <w:abstractNumId w:val="0"/>
  </w:num>
  <w:num w:numId="15">
    <w:abstractNumId w:val="18"/>
  </w:num>
  <w:num w:numId="16">
    <w:abstractNumId w:val="12"/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42"/>
    <w:rsid w:val="002A194D"/>
    <w:rsid w:val="004656E2"/>
    <w:rsid w:val="00474542"/>
    <w:rsid w:val="00764304"/>
    <w:rsid w:val="00AA6D89"/>
    <w:rsid w:val="00C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AD6"/>
  <w15:chartTrackingRefBased/>
  <w15:docId w15:val="{76FA00B0-BF35-4F96-A357-AE9F806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5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43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2594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dcterms:created xsi:type="dcterms:W3CDTF">2023-09-12T09:09:00Z</dcterms:created>
  <dcterms:modified xsi:type="dcterms:W3CDTF">2023-09-12T09:38:00Z</dcterms:modified>
</cp:coreProperties>
</file>