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821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14:paraId="3A8A26D7" w14:textId="3B3B93D2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Ogłoszenie nr 0</w:t>
      </w:r>
      <w:r w:rsidR="00F557E3"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/05/LEKARZ/2025  z dnia </w:t>
      </w:r>
      <w:r w:rsidR="007E383C"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02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.0</w:t>
      </w:r>
      <w:r w:rsidR="007E383C"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6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.2025</w:t>
      </w:r>
    </w:p>
    <w:p w14:paraId="6100E88F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14:paraId="7AE6A9B6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E099D4E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51E4B2A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A640C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14:paraId="7E0FEE2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4304288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Świadczeniodawców do składania ofert i uczestniczenia w konkursie ofert poprzedzającym zawarcie umowy w zakresie:</w:t>
      </w:r>
    </w:p>
    <w:p w14:paraId="0A7538B2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E0CBD9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udzielanie świadczeń zdrowotnych przez LEKARZA w Oddziale Intensywnej Terapii</w:t>
      </w:r>
    </w:p>
    <w:p w14:paraId="59D2E54F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B3E729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14:paraId="32B7D31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12A8A06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14:paraId="67FDF280" w14:textId="6F826C90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na okres od dnia 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11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.06.2025 do dnia 30.04.2027</w:t>
      </w:r>
    </w:p>
    <w:p w14:paraId="144D0F0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46B3BE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126A7A4F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9E2ECF6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 w:rsidRPr="007E383C">
          <w:rPr>
            <w:rFonts w:ascii="Times New Roman" w:eastAsia="Times New Roman" w:hAnsi="Times New Roman" w:cs="Times New Roman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31A95F0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9B04CB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14:paraId="0B7BDDE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9FC9D18" w14:textId="11A75D12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Oferty należy składać w sekretariacie Szpitala Powiatowego im. Jana Pawła II w Bartoszycach w terminie do dnia 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06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do godz. 09:00</w:t>
      </w:r>
    </w:p>
    <w:p w14:paraId="5B2361B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77683B3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4B56EDF" w14:textId="1E53B25B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Otwarcie nastąpi w siedzibie Szpitala Powiatowego im. Jana Pawła II w Bartoszycach, ul. Kardynała Wyszyńskiego 11, I piętro-Administracja, w dniu 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06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.2025 o godz. 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09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:30</w:t>
      </w:r>
    </w:p>
    <w:p w14:paraId="6F6B4770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A07938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14:paraId="0457119E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B4B9DB0" w14:textId="42E467EC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7E383C">
          <w:rPr>
            <w:rFonts w:ascii="Times New Roman" w:eastAsia="Times New Roman" w:hAnsi="Times New Roman" w:cs="Times New Roman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09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.2025 </w:t>
      </w:r>
    </w:p>
    <w:p w14:paraId="3EED2C42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BC7A6D3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557A959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F0873C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724D845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DAAD30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140" w:line="276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Strony są związane ofertą przez 30 dni od dnia upływu terminu składania ofert.</w:t>
      </w:r>
    </w:p>
    <w:p w14:paraId="3A32CB1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9A674E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11E0385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1DEE4D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Załącznik:</w:t>
      </w:r>
    </w:p>
    <w:p w14:paraId="3EFE91AE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Szczegółowe Warunki Konkursu Ofert</w:t>
      </w:r>
    </w:p>
    <w:p w14:paraId="47279E2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5EBCF48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27BDA1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469A10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352939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1F57F0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17ABC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24CE0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009DE2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EB5E1E9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A881EE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58D82F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0E53E94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59E845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D46D50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166E022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2B13E7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4B6F57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F4791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D6B93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8CDDA9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1204BF9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F0F8D6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2B0AE0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F10A433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C77FCB6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26B733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4ED44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327CD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EC14CE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7E6EE5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53433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3393E2E" w14:textId="77777777" w:rsidR="00951977" w:rsidRPr="007E383C" w:rsidRDefault="00951977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246A896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BBE7C4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5B18F12" w14:textId="6FEF190E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do Ogłoszenia nr 0</w:t>
      </w:r>
      <w:r w:rsidR="00F557E3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/LEKARZ/2025</w:t>
      </w:r>
    </w:p>
    <w:p w14:paraId="37CA8DFD" w14:textId="5271994A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dnia  </w:t>
      </w:r>
      <w:r w:rsidR="007E383C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02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</w:t>
      </w:r>
    </w:p>
    <w:p w14:paraId="70B604D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1E4957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466BF8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14:paraId="6DA8C0F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14:paraId="7E009714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B0CD2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14:paraId="54BA565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B8FEC8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Przedmiotem postępowania konkursowego jest wybór oferenta na udzielanie świadczeń zdrowotnych przez: LEKARZA- </w:t>
      </w:r>
      <w:r w:rsidRPr="007E383C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Oddział Intensywnej Terapii</w:t>
      </w:r>
    </w:p>
    <w:p w14:paraId="2B70C59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14:paraId="2059ED15" w14:textId="2E685B9A" w:rsidR="00BA3308" w:rsidRPr="007E383C" w:rsidRDefault="00BA3308" w:rsidP="00BA3308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Szacunkowa ilość godzin niezbędna do zabezpieczenia ciągłości pracy komórki organizacyjnej wynosi średniomiesięcznie: </w:t>
      </w:r>
      <w:r w:rsidR="00C62C0C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00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godz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. (w ramach normalnej ordynacji </w:t>
      </w:r>
      <w:r w:rsidR="00F557E3"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i 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poza normalną ordynacją)</w:t>
      </w:r>
    </w:p>
    <w:p w14:paraId="34E8F853" w14:textId="5424AF9C" w:rsidR="00BA3308" w:rsidRPr="007E383C" w:rsidRDefault="00BA3308" w:rsidP="00BA3308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Umowa na okres: od dnia 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11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r. do dnia 30.04.2027 r.</w:t>
      </w:r>
    </w:p>
    <w:p w14:paraId="688B5CBF" w14:textId="0F725470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3) Wartość przedmiotu postępowania wynosi nie więcej niż: </w:t>
      </w:r>
      <w:r w:rsidR="0054121C"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1 </w:t>
      </w:r>
      <w:r w:rsidR="003F162B"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80</w:t>
      </w:r>
      <w:r w:rsidR="0054121C"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0 000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zł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brutto</w:t>
      </w:r>
    </w:p>
    <w:p w14:paraId="4571E800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14:paraId="3DDE0EF5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F0A75F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14:paraId="4D519D3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Oddział Intensywnej Terapii</w:t>
      </w:r>
    </w:p>
    <w:p w14:paraId="4F09E9B4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A576F3D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14:paraId="175350A1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14:paraId="7248DF51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które spełniają wymagania, o których mowa w art. 18 oraz art. 26 ust. 1 i 2 ustawy z dnia 15 kwietnia 2011 r. o działalności leczniczej;</w:t>
      </w:r>
    </w:p>
    <w:p w14:paraId="70AC146B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14983F97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3) które posiadają niezbędne kwalifikacje do wykonywania zawodu medycznego, wiedzę oraz doświadczenie do jego wykonywania;</w:t>
      </w:r>
    </w:p>
    <w:p w14:paraId="2FCC3AEE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48FD8358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A49A5D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14:paraId="05C2C1FF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14:paraId="1B990FCF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5A002634" w14:textId="54986D34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4.3.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opuszcza się składani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ofert częściowych,</w:t>
      </w:r>
    </w:p>
    <w:p w14:paraId="52C686F6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14:paraId="25345EB0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14:paraId="65215F2D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14:paraId="4C4D2800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załącznik nr 3 do SWKO – oświadczenie</w:t>
      </w:r>
    </w:p>
    <w:p w14:paraId="47045BFF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ewidencji działalności gospodarczej.</w:t>
      </w:r>
    </w:p>
    <w:p w14:paraId="0D4A10DE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4.6.Oferent może wprowadzić zmiany lub wycofać złożoną ofertę przed upływem terminu składania ofert.</w:t>
      </w:r>
    </w:p>
    <w:p w14:paraId="6D75D635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14:paraId="5CA7ACFB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14:paraId="27A41198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14:paraId="5C43CA16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14:paraId="2FAC8DFA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14:paraId="09CF7D73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„Konkurs ofert – oferta na udzielanie świadczeń zdrowotnych przez LEKARZA- Oddział Intensywnej Terapii</w:t>
      </w:r>
    </w:p>
    <w:p w14:paraId="780C5F25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14:paraId="0DAAFB64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14:paraId="737AE2FF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C634F44" w14:textId="77777777" w:rsidR="00BA3308" w:rsidRPr="007E383C" w:rsidRDefault="00BA3308" w:rsidP="00BA330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E4BCA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25D0B9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14:paraId="37C50753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CB6C4E2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14:paraId="2AABE1C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14:paraId="1F005FD0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pod kątem merytorycznym tj. wyboru najkorzystniejszej oferty zgodnie z podanymi niżej kryteriami.</w:t>
      </w:r>
    </w:p>
    <w:p w14:paraId="6C6878F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EF583B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14:paraId="2BCB7B4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3844D3E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7E383C" w:rsidRPr="007E383C" w14:paraId="531ED810" w14:textId="77777777" w:rsidTr="003E3C0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82ADA5" w14:textId="77777777" w:rsidR="00BA3308" w:rsidRPr="007E383C" w:rsidRDefault="00BA3308" w:rsidP="00BA330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4C7387" w14:textId="77777777" w:rsidR="00BA3308" w:rsidRPr="007E383C" w:rsidRDefault="00BA3308" w:rsidP="00BA330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F8BAB1" w14:textId="77777777" w:rsidR="00BA3308" w:rsidRPr="007E383C" w:rsidRDefault="00BA3308" w:rsidP="00BA330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7E383C" w:rsidRPr="007E383C" w14:paraId="23DFB5AE" w14:textId="77777777" w:rsidTr="003E3C0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53CDC1" w14:textId="77777777" w:rsidR="00BA3308" w:rsidRPr="007E383C" w:rsidRDefault="00BA3308" w:rsidP="00BA330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94D30" w14:textId="77777777" w:rsidR="00BA3308" w:rsidRPr="007E383C" w:rsidRDefault="00BA3308" w:rsidP="00BA330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E30FBD" w14:textId="77777777" w:rsidR="00BA3308" w:rsidRPr="007E383C" w:rsidRDefault="00BA3308" w:rsidP="00BA330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90</w:t>
            </w:r>
          </w:p>
        </w:tc>
      </w:tr>
      <w:tr w:rsidR="00BA3308" w:rsidRPr="007E383C" w14:paraId="40575BA0" w14:textId="77777777" w:rsidTr="003E3C0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99CF7" w14:textId="77777777" w:rsidR="00BA3308" w:rsidRPr="007E383C" w:rsidRDefault="00BA3308" w:rsidP="00BA330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1797E2" w14:textId="77777777" w:rsidR="00BA3308" w:rsidRPr="007E383C" w:rsidRDefault="00BA3308" w:rsidP="00BA330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A7F02" w14:textId="77777777" w:rsidR="00BA3308" w:rsidRPr="007E383C" w:rsidRDefault="00BA3308" w:rsidP="00BA330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7E383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10</w:t>
            </w:r>
          </w:p>
        </w:tc>
      </w:tr>
    </w:tbl>
    <w:p w14:paraId="7262D22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4260C5F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14:paraId="52B57473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punktowo. Maksymalną ilość 90 punktów otrzyma oferta Przyjmującego Zamówienie, który zaoferuje najniższą cenę.</w:t>
      </w:r>
    </w:p>
    <w:p w14:paraId="164134C0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14:paraId="5E915C7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</w:t>
      </w:r>
      <w:proofErr w:type="spellStart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min.brutto</w:t>
      </w:r>
      <w:proofErr w:type="spellEnd"/>
    </w:p>
    <w:p w14:paraId="09958D0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90% x 100</w:t>
      </w:r>
    </w:p>
    <w:p w14:paraId="49506E82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14:paraId="2DAC3BB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37B575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14:paraId="6DD33EA2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C16C15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04F80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14:paraId="09AB3BC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21B749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punktowo:</w:t>
      </w:r>
    </w:p>
    <w:p w14:paraId="6D812B8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do 5 lat - 1 pkt.</w:t>
      </w:r>
    </w:p>
    <w:p w14:paraId="0F6EF8B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- doświadczenie zawodowe - powyżej 5 lat do lat 10 - 5 pkt.</w:t>
      </w:r>
    </w:p>
    <w:p w14:paraId="2F4839E8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10 lat - 10 pkt.</w:t>
      </w:r>
    </w:p>
    <w:p w14:paraId="00E2405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CA1E66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1EFCE0A9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66437BCF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F19F89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182192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70B7A2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6E592E16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E49E39F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14:paraId="23AE3EAE" w14:textId="77777777" w:rsidR="00BA3308" w:rsidRPr="007E383C" w:rsidRDefault="00BA3308" w:rsidP="00BA330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6EA74CAF" w14:textId="77777777" w:rsidR="00BA3308" w:rsidRPr="007E383C" w:rsidRDefault="00BA3308" w:rsidP="00BA330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czasu rozpatrzenia protestu postępowanie konkursowe zostaje zawieszone chyba że z treści protestu wynika że jest on oczywiście bezzasadny.</w:t>
      </w:r>
    </w:p>
    <w:p w14:paraId="2335CD9D" w14:textId="77777777" w:rsidR="00BA3308" w:rsidRPr="007E383C" w:rsidRDefault="00BA3308" w:rsidP="00BA330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621DB336" w14:textId="77777777" w:rsidR="00BA3308" w:rsidRPr="007E383C" w:rsidRDefault="00BA3308" w:rsidP="00BA330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14:paraId="2870FAC8" w14:textId="77777777" w:rsidR="00BA3308" w:rsidRPr="007E383C" w:rsidRDefault="00BA3308" w:rsidP="00BA330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11518E2B" w14:textId="77777777" w:rsidR="00BA3308" w:rsidRPr="007E383C" w:rsidRDefault="00BA3308" w:rsidP="00BA330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14:paraId="00C7D45A" w14:textId="77777777" w:rsidR="00BA3308" w:rsidRPr="007E383C" w:rsidRDefault="00BA3308" w:rsidP="00BA330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14:paraId="0D2A342D" w14:textId="77777777" w:rsidR="00BA3308" w:rsidRPr="007E383C" w:rsidRDefault="00BA3308" w:rsidP="00BA3308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14:paraId="27204DA9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500AE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BFDC9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57F18D6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7E8A8D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3A303A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FCFB73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B4B6D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5D7F5C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FBD32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FE0DB3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04752A2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B39CF6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3D7090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82FD0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B31F66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6C750E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7773BD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401229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1 do SWKO</w:t>
      </w:r>
    </w:p>
    <w:p w14:paraId="29055AF4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7F14F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14:paraId="1F54F94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14:paraId="19EC5B62" w14:textId="37F052E1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Sprawa nr 0</w:t>
      </w:r>
      <w:r w:rsidR="00F557E3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 w:rsidR="00951977"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/LEKARZ/2025</w:t>
      </w:r>
    </w:p>
    <w:p w14:paraId="1B7A8DB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79BEB3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14:paraId="439B843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2CB0D0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Nazwa Przyjmującego Zamówienie</w:t>
      </w:r>
    </w:p>
    <w:p w14:paraId="0D87EC30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7CB1FF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siedziby praktyki/działalności gospodarczej ………………………………………........................................................................................</w:t>
      </w:r>
    </w:p>
    <w:p w14:paraId="74C5653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53C7F5A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do korespondencji ( o ile nie pokrywa się z adresem praktyki/działalności gospodarczej</w:t>
      </w:r>
    </w:p>
    <w:p w14:paraId="39289E7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665483B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14:paraId="534EC632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14:paraId="1016528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14:paraId="43687070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14:paraId="18AE546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14:paraId="72E8B37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14:paraId="643A5B22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14:paraId="2DC7257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14:paraId="4BF4C7E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14:paraId="08A4DC6E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14:paraId="37A92BB2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wpisu do właściwego rejestru podmiotów wykonujących działalność leczniczą………………………………………………………………………………………</w:t>
      </w:r>
    </w:p>
    <w:p w14:paraId="6FFE2D4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51C8A1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II. 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14:paraId="32EA40F0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01381B" w14:textId="7706E852" w:rsidR="00BA3308" w:rsidRPr="007E383C" w:rsidRDefault="00BA3308" w:rsidP="00BA3308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bCs/>
          <w:kern w:val="3"/>
          <w:lang w:eastAsia="pl-PL"/>
          <w14:ligatures w14:val="none"/>
        </w:rPr>
        <w:t xml:space="preserve">……….   zł  </w:t>
      </w:r>
      <w:r w:rsidRPr="007E383C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 xml:space="preserve">brutto  (słownie:  ………………………….)  </w:t>
      </w:r>
      <w:r w:rsidRPr="007E383C">
        <w:rPr>
          <w:rFonts w:ascii="Times New Roman" w:eastAsiaTheme="minorEastAsia" w:hAnsi="Times New Roman" w:cs="Times New Roman"/>
          <w:kern w:val="3"/>
          <w:lang w:eastAsia="pl-PL"/>
          <w14:ligatures w14:val="none"/>
        </w:rPr>
        <w:t xml:space="preserve">za każdą godzinę udzielania świadczeń zdrowotnych </w:t>
      </w:r>
      <w:r w:rsidR="00F557E3" w:rsidRPr="007E383C">
        <w:rPr>
          <w:rFonts w:ascii="Times New Roman" w:eastAsiaTheme="minorEastAsia" w:hAnsi="Times New Roman" w:cs="Times New Roman"/>
          <w:kern w:val="3"/>
          <w:lang w:eastAsia="pl-PL"/>
          <w14:ligatures w14:val="none"/>
        </w:rPr>
        <w:t>w</w:t>
      </w:r>
      <w:r w:rsidRPr="007E383C">
        <w:rPr>
          <w:rFonts w:ascii="Times New Roman" w:eastAsiaTheme="minorEastAsia" w:hAnsi="Times New Roman" w:cs="Times New Roman"/>
          <w:kern w:val="3"/>
          <w:lang w:eastAsia="pl-PL"/>
          <w14:ligatures w14:val="none"/>
        </w:rPr>
        <w:t xml:space="preserve"> Oddzia</w:t>
      </w:r>
      <w:r w:rsidR="00F557E3" w:rsidRPr="007E383C">
        <w:rPr>
          <w:rFonts w:ascii="Times New Roman" w:eastAsiaTheme="minorEastAsia" w:hAnsi="Times New Roman" w:cs="Times New Roman"/>
          <w:kern w:val="3"/>
          <w:lang w:eastAsia="pl-PL"/>
          <w14:ligatures w14:val="none"/>
        </w:rPr>
        <w:t xml:space="preserve">le </w:t>
      </w:r>
      <w:r w:rsidRPr="007E383C">
        <w:rPr>
          <w:rFonts w:ascii="Times New Roman" w:eastAsiaTheme="minorEastAsia" w:hAnsi="Times New Roman" w:cs="Times New Roman"/>
          <w:kern w:val="3"/>
          <w:lang w:eastAsia="pl-PL"/>
          <w14:ligatures w14:val="none"/>
        </w:rPr>
        <w:t xml:space="preserve">Anestezjologii i Intensywnej </w:t>
      </w:r>
      <w:r w:rsidR="00951977" w:rsidRPr="007E383C">
        <w:rPr>
          <w:rFonts w:ascii="Times New Roman" w:eastAsiaTheme="minorEastAsia" w:hAnsi="Times New Roman" w:cs="Times New Roman"/>
          <w:kern w:val="3"/>
          <w:lang w:eastAsia="pl-PL"/>
          <w14:ligatures w14:val="none"/>
        </w:rPr>
        <w:t>Terapii</w:t>
      </w:r>
      <w:r w:rsidRPr="007E383C">
        <w:rPr>
          <w:rFonts w:ascii="Times New Roman" w:eastAsia="Times New Roman" w:hAnsi="Times New Roman" w:cs="Times New Roman"/>
          <w:kern w:val="3"/>
          <w:lang w:eastAsia="pl-PL"/>
          <w14:ligatures w14:val="none"/>
        </w:rPr>
        <w:t>,</w:t>
      </w:r>
    </w:p>
    <w:p w14:paraId="51450DFC" w14:textId="77777777" w:rsidR="00BA3308" w:rsidRPr="007E383C" w:rsidRDefault="00BA3308" w:rsidP="00951977">
      <w:pPr>
        <w:widowControl w:val="0"/>
        <w:numPr>
          <w:ilvl w:val="2"/>
          <w:numId w:val="8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Deklarowana średniomiesięczna liczba godzin udzielania świadczeń zdrowotnych……... realizowanych w okresie trwania umowy: ……</w:t>
      </w:r>
    </w:p>
    <w:p w14:paraId="613667C4" w14:textId="77777777" w:rsidR="00BA3308" w:rsidRPr="007E383C" w:rsidRDefault="00BA3308" w:rsidP="00951977">
      <w:pPr>
        <w:widowControl w:val="0"/>
        <w:numPr>
          <w:ilvl w:val="0"/>
          <w:numId w:val="9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Okres zawarcia umowy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14:paraId="7F37C7A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9F26E3E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7BF2A8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LEKARZ 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14:paraId="2218B800" w14:textId="77777777" w:rsidR="00BA3308" w:rsidRPr="007E383C" w:rsidRDefault="00BA3308" w:rsidP="00BA3308">
      <w:pPr>
        <w:widowControl w:val="0"/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5 lat</w:t>
      </w:r>
    </w:p>
    <w:p w14:paraId="2957AED8" w14:textId="77777777" w:rsidR="00BA3308" w:rsidRPr="007E383C" w:rsidRDefault="00BA3308" w:rsidP="00BA3308">
      <w:pPr>
        <w:widowControl w:val="0"/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14:paraId="23DB5BF4" w14:textId="77777777" w:rsidR="00BA3308" w:rsidRPr="007E383C" w:rsidRDefault="00BA3308" w:rsidP="00BA3308">
      <w:pPr>
        <w:widowControl w:val="0"/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14:paraId="31635E0F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C1C24B0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14:paraId="6EB85976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14:paraId="314D08C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</w:t>
      </w:r>
    </w:p>
    <w:p w14:paraId="73571036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</w:t>
      </w:r>
    </w:p>
    <w:p w14:paraId="6E15D7D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</w:t>
      </w:r>
    </w:p>
    <w:p w14:paraId="5706F0A8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4B3FD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14:paraId="21DDCB2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14:paraId="54C7E7D8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………………………………………………………………………………..…………</w:t>
      </w:r>
    </w:p>
    <w:p w14:paraId="14161E4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………………………………………………………………………………………..</w:t>
      </w:r>
    </w:p>
    <w:p w14:paraId="2F94C80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………………………………………………………………………………………..</w:t>
      </w:r>
    </w:p>
    <w:p w14:paraId="79CAE239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</w:t>
      </w:r>
    </w:p>
    <w:p w14:paraId="7755A68E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</w:t>
      </w:r>
    </w:p>
    <w:p w14:paraId="2BE38D8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………………………………………………………………………………………..</w:t>
      </w:r>
    </w:p>
    <w:p w14:paraId="53BA065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</w:t>
      </w:r>
    </w:p>
    <w:p w14:paraId="2292AA60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F9EEC2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ED5A43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50A10D3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343AA2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BA1360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185F80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B89208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6B28C6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AC01FD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BB1F6F" w14:textId="77777777" w:rsidR="00951977" w:rsidRPr="007E383C" w:rsidRDefault="00951977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06F6F74" w14:textId="77777777" w:rsidR="00951977" w:rsidRPr="007E383C" w:rsidRDefault="00951977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0B4B43" w14:textId="77777777" w:rsidR="00951977" w:rsidRPr="007E383C" w:rsidRDefault="00951977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D9DF23B" w14:textId="77777777" w:rsidR="00951977" w:rsidRPr="007E383C" w:rsidRDefault="00951977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F00C241" w14:textId="77777777" w:rsidR="00951977" w:rsidRPr="007E383C" w:rsidRDefault="00951977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504B90E" w14:textId="77777777" w:rsidR="00951977" w:rsidRPr="007E383C" w:rsidRDefault="00951977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C501B35" w14:textId="77777777" w:rsidR="00951977" w:rsidRPr="007E383C" w:rsidRDefault="00951977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DB3A3F2" w14:textId="77777777" w:rsidR="00951977" w:rsidRPr="007E383C" w:rsidRDefault="00951977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691159D" w14:textId="77777777" w:rsidR="00F557E3" w:rsidRPr="007E383C" w:rsidRDefault="00F557E3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ADD8F0" w14:textId="77777777" w:rsidR="00F557E3" w:rsidRPr="007E383C" w:rsidRDefault="00F557E3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37C8022" w14:textId="77777777" w:rsidR="00F557E3" w:rsidRPr="007E383C" w:rsidRDefault="00F557E3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A23465" w14:textId="77777777" w:rsidR="00951977" w:rsidRPr="007E383C" w:rsidRDefault="00951977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79209DF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915B2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2 do SWKO</w:t>
      </w:r>
    </w:p>
    <w:p w14:paraId="5B637270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12A0928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Wymagane dokumenty</w:t>
      </w:r>
    </w:p>
    <w:p w14:paraId="14AE0E8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47070CA" w14:textId="77777777" w:rsidR="00BA3308" w:rsidRPr="007E383C" w:rsidRDefault="00BA3308" w:rsidP="00BA330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14:paraId="18A3D91D" w14:textId="77777777" w:rsidR="00BA3308" w:rsidRPr="007E383C" w:rsidRDefault="00BA3308" w:rsidP="00BA330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0CCFE62" w14:textId="77777777" w:rsidR="00BA3308" w:rsidRPr="007E383C" w:rsidRDefault="00BA3308" w:rsidP="00BA330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347CF11" w14:textId="77777777" w:rsidR="00BA3308" w:rsidRPr="007E383C" w:rsidRDefault="00BA3308" w:rsidP="00BA3308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Centralnej Ewidencji i Informacji o Działalności Gospodarczej (</w:t>
      </w:r>
      <w:proofErr w:type="spellStart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CEiDG</w:t>
      </w:r>
      <w:proofErr w:type="spellEnd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)</w:t>
      </w:r>
    </w:p>
    <w:p w14:paraId="64DF945E" w14:textId="77777777" w:rsidR="00BA3308" w:rsidRPr="007E383C" w:rsidRDefault="00BA3308" w:rsidP="00BA3308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Krajowego Rejestru Sądowego (KRS) – jeśli dotyczy.</w:t>
      </w:r>
    </w:p>
    <w:p w14:paraId="704BC824" w14:textId="77777777" w:rsidR="00BA3308" w:rsidRPr="007E383C" w:rsidRDefault="00BA3308" w:rsidP="00BA3308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zaświadczenia o wpisie do rejestru podmiotów wykonujących działalność leczniczą (RPWDL).</w:t>
      </w:r>
    </w:p>
    <w:p w14:paraId="2649FFCC" w14:textId="77777777" w:rsidR="00BA3308" w:rsidRPr="007E383C" w:rsidRDefault="00BA3308" w:rsidP="00BA3308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7FE6EC2E" w14:textId="77777777" w:rsidR="00BA3308" w:rsidRPr="007E383C" w:rsidRDefault="00BA3308" w:rsidP="00BA3308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dokumentów  posiadających doświadczenie zawodowe.</w:t>
      </w:r>
    </w:p>
    <w:p w14:paraId="58FF8DF5" w14:textId="77777777" w:rsidR="00BA3308" w:rsidRPr="007E383C" w:rsidRDefault="00BA3308" w:rsidP="00BA3308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5EF5C38C" w14:textId="77777777" w:rsidR="00BA3308" w:rsidRPr="007E383C" w:rsidRDefault="00BA3308" w:rsidP="00BA3308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155BC002" w14:textId="77777777" w:rsidR="00BA3308" w:rsidRPr="007E383C" w:rsidRDefault="00BA3308" w:rsidP="00BA3308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7BE1C0A6" w14:textId="77777777" w:rsidR="00BA3308" w:rsidRPr="007E383C" w:rsidRDefault="00BA3308" w:rsidP="00BA3308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z Rejestru Sprawców Przestępstw na Tle Seksualnym</w:t>
      </w:r>
    </w:p>
    <w:p w14:paraId="7B53A28A" w14:textId="69FC1680" w:rsidR="00951977" w:rsidRPr="007E383C" w:rsidRDefault="00951977" w:rsidP="00BA3308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z Krajowego Rejestru Karnego</w:t>
      </w:r>
    </w:p>
    <w:p w14:paraId="1EA89BCA" w14:textId="77777777" w:rsidR="00BA3308" w:rsidRPr="007E383C" w:rsidRDefault="00BA3308" w:rsidP="00BA330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6D550C" w14:textId="77777777" w:rsidR="00BA3308" w:rsidRPr="007E383C" w:rsidRDefault="00BA3308" w:rsidP="00BA330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647DD6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3C315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03EA69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898E40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230B3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71E7E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09DAD8E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BC09234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15B5AA46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552054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6A23034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201939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57493D9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58B44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A094729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0FBC64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F2C8EB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12B684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3 do SWKO</w:t>
      </w:r>
    </w:p>
    <w:p w14:paraId="7EF0A2F1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A7F235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Oświadczenie</w:t>
      </w:r>
    </w:p>
    <w:p w14:paraId="7603C26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46D473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D50F533" w14:textId="77777777" w:rsidR="00BA3308" w:rsidRPr="007E383C" w:rsidRDefault="00BA3308" w:rsidP="00BA3308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treścią ogłoszenia.</w:t>
      </w:r>
    </w:p>
    <w:p w14:paraId="25DB92ED" w14:textId="77777777" w:rsidR="00BA3308" w:rsidRPr="007E383C" w:rsidRDefault="00BA3308" w:rsidP="00BA3308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ze szczegółowymi warunkami konkursu ofert i materiałami informacyjnymi - nie wnoszę w tym zakresie żadnych zastrzeżeń.</w:t>
      </w:r>
    </w:p>
    <w:p w14:paraId="73A04910" w14:textId="77777777" w:rsidR="00BA3308" w:rsidRPr="007E383C" w:rsidRDefault="00BA3308" w:rsidP="00BA3308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propozycją umowy o udzielanie zamówienia na świadczenia zdrowotne - nie wnoszę w tym zakresie żadnych zastrzeżeń.</w:t>
      </w:r>
    </w:p>
    <w:p w14:paraId="671FE924" w14:textId="77777777" w:rsidR="00BA3308" w:rsidRPr="007E383C" w:rsidRDefault="00BA3308" w:rsidP="00BA3308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14:paraId="4E3FED82" w14:textId="77777777" w:rsidR="00BA3308" w:rsidRPr="007E383C" w:rsidRDefault="00BA3308" w:rsidP="00BA3308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05876F7E" w14:textId="77777777" w:rsidR="00BA3308" w:rsidRPr="007E383C" w:rsidRDefault="00BA3308" w:rsidP="00BA3308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37CCF164" w14:textId="77777777" w:rsidR="00BA3308" w:rsidRPr="007E383C" w:rsidRDefault="00BA3308" w:rsidP="00BA3308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byłem/</w:t>
      </w:r>
      <w:proofErr w:type="spellStart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karą zawieszenia prawa wykonywania zawodu.</w:t>
      </w:r>
    </w:p>
    <w:p w14:paraId="4C556125" w14:textId="77777777" w:rsidR="00BA3308" w:rsidRPr="007E383C" w:rsidRDefault="00BA3308" w:rsidP="00BA3308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027C9DCA" w14:textId="77777777" w:rsidR="00BA3308" w:rsidRPr="007E383C" w:rsidRDefault="00BA3308" w:rsidP="00BA3308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01BDFD97" w14:textId="77777777" w:rsidR="00BA3308" w:rsidRPr="007E383C" w:rsidRDefault="00BA3308" w:rsidP="00BA3308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70B64DF7" w14:textId="77777777" w:rsidR="00BA3308" w:rsidRPr="007E383C" w:rsidRDefault="00BA3308" w:rsidP="00BA3308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1CD9F1D7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1F93B4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6724EF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14:paraId="6A4CF748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(data i podpis Oferenta)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ab/>
      </w:r>
    </w:p>
    <w:p w14:paraId="25B767EA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</w:t>
      </w:r>
    </w:p>
    <w:p w14:paraId="081A3EE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1EC9F13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9F96B6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14:paraId="0E6592DF" w14:textId="77777777" w:rsidR="00BA3308" w:rsidRPr="007E383C" w:rsidRDefault="00BA3308" w:rsidP="00BA3308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14:paraId="69C024D0" w14:textId="77777777" w:rsidR="00BA3308" w:rsidRPr="007E383C" w:rsidRDefault="00BA3308" w:rsidP="00BA3308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zostałem/</w:t>
      </w:r>
      <w:proofErr w:type="spellStart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przez sąd dyscyplinarny,</w:t>
      </w:r>
    </w:p>
    <w:p w14:paraId="0B513B6C" w14:textId="77777777" w:rsidR="00BA3308" w:rsidRPr="007E383C" w:rsidRDefault="00BA3308" w:rsidP="00BA3308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14:paraId="46615B60" w14:textId="77777777" w:rsidR="00BA3308" w:rsidRPr="007E383C" w:rsidRDefault="00BA3308" w:rsidP="00BA3308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14:paraId="1FFB541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7D66EAC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606E50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674C4E3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8B1F96E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………………………………...</w:t>
      </w:r>
    </w:p>
    <w:p w14:paraId="3EEDDECE" w14:textId="064D7F9F" w:rsidR="00BA3308" w:rsidRPr="007E383C" w:rsidRDefault="00BA3308" w:rsidP="00F557E3">
      <w:pPr>
        <w:widowControl w:val="0"/>
        <w:tabs>
          <w:tab w:val="left" w:pos="708"/>
          <w:tab w:val="left" w:pos="31680"/>
          <w:tab w:val="left" w:pos="142"/>
        </w:tabs>
        <w:suppressAutoHyphens/>
        <w:overflowPunct w:val="0"/>
        <w:autoSpaceDE w:val="0"/>
        <w:autoSpaceDN w:val="0"/>
        <w:spacing w:after="0" w:line="240" w:lineRule="auto"/>
        <w:ind w:hanging="1418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E383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(data i podpis Oferenta)</w:t>
      </w:r>
      <w:r w:rsidRPr="007E383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  <w:bookmarkEnd w:id="0"/>
    </w:p>
    <w:p w14:paraId="46895D2D" w14:textId="77777777" w:rsidR="00BA3308" w:rsidRPr="007E383C" w:rsidRDefault="00BA3308" w:rsidP="00BA330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59F8817" w14:textId="77777777" w:rsidR="00C51ECB" w:rsidRPr="007E383C" w:rsidRDefault="00C51ECB"/>
    <w:sectPr w:rsidR="00C51ECB" w:rsidRPr="007E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1C5B"/>
    <w:multiLevelType w:val="multilevel"/>
    <w:tmpl w:val="A93E1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025B5F"/>
    <w:multiLevelType w:val="multilevel"/>
    <w:tmpl w:val="2A2092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AFC49BC"/>
    <w:multiLevelType w:val="multilevel"/>
    <w:tmpl w:val="B1DE09CA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86B1C43"/>
    <w:multiLevelType w:val="multilevel"/>
    <w:tmpl w:val="D8D030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09251BC"/>
    <w:multiLevelType w:val="multilevel"/>
    <w:tmpl w:val="0372874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9DF384A"/>
    <w:multiLevelType w:val="multilevel"/>
    <w:tmpl w:val="2DB023EA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7DD0AB2"/>
    <w:multiLevelType w:val="multilevel"/>
    <w:tmpl w:val="35382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0CA6F7A"/>
    <w:multiLevelType w:val="multilevel"/>
    <w:tmpl w:val="C150A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7F715D48"/>
    <w:multiLevelType w:val="multilevel"/>
    <w:tmpl w:val="9732F7F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41140621">
    <w:abstractNumId w:val="1"/>
  </w:num>
  <w:num w:numId="2" w16cid:durableId="1004091928">
    <w:abstractNumId w:val="8"/>
  </w:num>
  <w:num w:numId="3" w16cid:durableId="323897241">
    <w:abstractNumId w:val="7"/>
  </w:num>
  <w:num w:numId="4" w16cid:durableId="1277442506">
    <w:abstractNumId w:val="3"/>
  </w:num>
  <w:num w:numId="5" w16cid:durableId="1345519655">
    <w:abstractNumId w:val="4"/>
  </w:num>
  <w:num w:numId="6" w16cid:durableId="351415730">
    <w:abstractNumId w:val="2"/>
  </w:num>
  <w:num w:numId="7" w16cid:durableId="30686706">
    <w:abstractNumId w:val="5"/>
  </w:num>
  <w:num w:numId="8" w16cid:durableId="384181158">
    <w:abstractNumId w:val="0"/>
  </w:num>
  <w:num w:numId="9" w16cid:durableId="156724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08"/>
    <w:rsid w:val="000E5A5B"/>
    <w:rsid w:val="00304064"/>
    <w:rsid w:val="003F162B"/>
    <w:rsid w:val="00451E4E"/>
    <w:rsid w:val="0054121C"/>
    <w:rsid w:val="00566E1B"/>
    <w:rsid w:val="00716475"/>
    <w:rsid w:val="007705FD"/>
    <w:rsid w:val="007E383C"/>
    <w:rsid w:val="00951977"/>
    <w:rsid w:val="00BA3308"/>
    <w:rsid w:val="00C51ECB"/>
    <w:rsid w:val="00C62C0C"/>
    <w:rsid w:val="00E941F0"/>
    <w:rsid w:val="00F5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1FF4"/>
  <w15:chartTrackingRefBased/>
  <w15:docId w15:val="{14D11636-DD85-4953-BC1D-B4FF59DC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3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3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3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3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33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33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3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33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3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33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3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33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33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33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33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3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2415</Words>
  <Characters>14494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6</cp:revision>
  <dcterms:created xsi:type="dcterms:W3CDTF">2025-05-27T10:15:00Z</dcterms:created>
  <dcterms:modified xsi:type="dcterms:W3CDTF">2025-06-02T13:26:00Z</dcterms:modified>
</cp:coreProperties>
</file>