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4E5D12" w:rsidP="004E5D12">
      <w:pPr>
        <w:pStyle w:val="Standard"/>
        <w:rPr>
          <w:rFonts w:ascii="Times New Roman" w:hAnsi="Times New Roman"/>
        </w:rPr>
      </w:pPr>
    </w:p>
    <w:p w:rsidR="004E5D12" w:rsidRDefault="00F63893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Ogłoszenie nr 02</w:t>
      </w:r>
      <w:r w:rsidR="005E42B7">
        <w:rPr>
          <w:rFonts w:ascii="Times New Roman" w:hAnsi="Times New Roman"/>
          <w:b/>
          <w:bCs/>
        </w:rPr>
        <w:t>/03</w:t>
      </w:r>
      <w:r w:rsidR="004E5D12">
        <w:rPr>
          <w:rFonts w:ascii="Times New Roman" w:hAnsi="Times New Roman"/>
          <w:b/>
          <w:bCs/>
        </w:rPr>
        <w:t>/PIELĘGNIARKA</w:t>
      </w:r>
      <w:r w:rsidR="005713EE">
        <w:rPr>
          <w:rFonts w:ascii="Times New Roman" w:hAnsi="Times New Roman"/>
          <w:b/>
          <w:bCs/>
        </w:rPr>
        <w:t>/2025  z dnia ………….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sprawie postępowania prowadzonego w trybie konkursu ofert na udzielenie świadczeń zdrowotnych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Szpital Powiatowy im. Jana Pawła II w Bartoszycach, przy ul. Kardynała Wyszyńskiego 11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zaprasza Świadczeniodawców do składania ofert i uczestniczenia w konkursie ofert poprzedzającym zawarcie umowy w zakresie: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CB36AB" w:rsidRDefault="004E5D12" w:rsidP="004E5D12">
      <w:pPr>
        <w:spacing w:line="200" w:lineRule="atLeast"/>
        <w:rPr>
          <w:rFonts w:eastAsia="SimSun" w:cs="Mangal"/>
          <w:kern w:val="2"/>
        </w:rPr>
      </w:pPr>
      <w:r>
        <w:rPr>
          <w:rFonts w:ascii="Times New Roman" w:hAnsi="Times New Roman"/>
          <w:b/>
          <w:bCs/>
        </w:rPr>
        <w:t>udzielanie świadczeń zdrowotnych przez PIELĘGNIARKĘ</w:t>
      </w:r>
      <w:r w:rsidR="00F63893">
        <w:rPr>
          <w:rFonts w:ascii="Times New Roman" w:hAnsi="Times New Roman"/>
          <w:b/>
          <w:bCs/>
        </w:rPr>
        <w:t xml:space="preserve"> operacyjną</w:t>
      </w:r>
      <w:r>
        <w:rPr>
          <w:rFonts w:ascii="Times New Roman" w:hAnsi="Times New Roman"/>
          <w:b/>
          <w:bCs/>
        </w:rPr>
        <w:t xml:space="preserve"> </w:t>
      </w:r>
      <w:r w:rsidRPr="00CB36AB">
        <w:rPr>
          <w:rFonts w:ascii="Times New Roman" w:eastAsia="SimSun" w:hAnsi="Times New Roman" w:cs="Times New Roman"/>
          <w:b/>
          <w:bCs/>
          <w:color w:val="000000"/>
          <w:kern w:val="2"/>
        </w:rPr>
        <w:t>w następującyc</w:t>
      </w:r>
      <w:r w:rsidR="005713EE">
        <w:rPr>
          <w:rFonts w:ascii="Times New Roman" w:eastAsia="SimSun" w:hAnsi="Times New Roman" w:cs="Times New Roman"/>
          <w:b/>
          <w:bCs/>
          <w:color w:val="000000"/>
          <w:kern w:val="2"/>
        </w:rPr>
        <w:t>h oddziałach/działach:  Blok Operacyjny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następujących warunkach: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Przewidywany termin zawarcia umowy:</w:t>
      </w:r>
    </w:p>
    <w:p w:rsidR="004E5D12" w:rsidRDefault="005713EE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okres od dnia 01.04.2025</w:t>
      </w:r>
      <w:r w:rsidR="004E5D12">
        <w:rPr>
          <w:rFonts w:ascii="Times New Roman" w:hAnsi="Times New Roman"/>
        </w:rPr>
        <w:t xml:space="preserve"> do dnia </w:t>
      </w:r>
      <w:r>
        <w:rPr>
          <w:rFonts w:ascii="Times New Roman" w:hAnsi="Times New Roman"/>
        </w:rPr>
        <w:t>31.03.2027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Miejsce i termin, w którym można zapoznać się z materiałami informacyjnymi o przedmiocie konkursu, w tym z projektem umowy oraz formularzem ofertowym: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Z materiałami informacyjnymi o przedmiocie konkursu (w tym formularzem ofertowym oraz projektem umowy) zapoznać się można od</w:t>
      </w:r>
      <w:r w:rsidR="005713EE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 xml:space="preserve">nia ogłoszenia postępowania w godz. 08:00-13:00 w siedzibie Szpitala Powiatowego im. Jana Pawła II w Bartoszycach, ul. Kardynała Wyszyńskiego 11, pok. A13, I piętro-Administracja lub pobrać ze strony internetowej </w:t>
      </w:r>
      <w:hyperlink r:id="rId5" w:history="1">
        <w:r>
          <w:rPr>
            <w:rFonts w:ascii="Times New Roman" w:hAnsi="Times New Roman"/>
          </w:rPr>
          <w:t>https://www.szpital-bartoszyce.pl/ogloszenia/swiadczenia-medyczne</w:t>
        </w:r>
      </w:hyperlink>
      <w:r>
        <w:rPr>
          <w:rFonts w:ascii="Times New Roman" w:hAnsi="Times New Roman"/>
        </w:rPr>
        <w:t>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Miejsce i termin składania i otwarcia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należy składać w sekretariacie Szpitala Powiatowego im. Jana Pawła II w Bartoszyca</w:t>
      </w:r>
      <w:r w:rsidR="00A43F16">
        <w:rPr>
          <w:rFonts w:ascii="Times New Roman" w:hAnsi="Times New Roman"/>
        </w:rPr>
        <w:t>ch w terminie do dnia 25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do godz. 09:00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Otwarcie nastąpi w siedzibie Szpitala Powiatowego im. Jana Pawła II w Bartoszycach, ul. Kardynała Wyszyńskiego 11, pok.A13, I piętro-Administracja, w dniu </w:t>
      </w:r>
      <w:r w:rsidR="00A43F16">
        <w:rPr>
          <w:rFonts w:ascii="Times New Roman" w:hAnsi="Times New Roman"/>
        </w:rPr>
        <w:t>25</w:t>
      </w:r>
      <w:r w:rsidR="005713EE">
        <w:rPr>
          <w:rFonts w:ascii="Times New Roman" w:hAnsi="Times New Roman"/>
        </w:rPr>
        <w:t>.03.2025</w:t>
      </w:r>
      <w:r w:rsidR="00F63893">
        <w:rPr>
          <w:rFonts w:ascii="Times New Roman" w:hAnsi="Times New Roman"/>
        </w:rPr>
        <w:t xml:space="preserve"> o godz. 10:00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Miejsce zamieszczenia informacji o rozstrzygnięciu Konkursu: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 w:history="1">
        <w:r>
          <w:rPr>
            <w:rFonts w:ascii="Times New Roman" w:hAnsi="Times New Roman"/>
          </w:rPr>
          <w:t>https://www.szpital-bartoszyce.pl/ogloszenia/swiadczenia-medyczne</w:t>
        </w:r>
      </w:hyperlink>
      <w:r w:rsidR="00A43F16">
        <w:rPr>
          <w:rFonts w:ascii="Times New Roman" w:hAnsi="Times New Roman"/>
        </w:rPr>
        <w:t xml:space="preserve"> w terminie do 31</w:t>
      </w:r>
      <w:r w:rsidR="005713EE">
        <w:rPr>
          <w:rFonts w:ascii="Times New Roman" w:hAnsi="Times New Roman"/>
        </w:rPr>
        <w:t>.03.2025</w:t>
      </w:r>
      <w:r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5A78F1" w:rsidRPr="005A78F1" w:rsidRDefault="005A78F1" w:rsidP="005A78F1">
      <w:pPr>
        <w:widowControl w:val="0"/>
        <w:autoSpaceDN/>
        <w:spacing w:after="140" w:line="276" w:lineRule="auto"/>
        <w:jc w:val="both"/>
        <w:textAlignment w:val="auto"/>
        <w:rPr>
          <w:rFonts w:ascii="Times New Roman" w:hAnsi="Times New Roman" w:cs="Times New Roman"/>
          <w:kern w:val="2"/>
        </w:rPr>
      </w:pPr>
      <w:r w:rsidRPr="005A78F1">
        <w:rPr>
          <w:rFonts w:ascii="Times New Roman" w:hAnsi="Times New Roman" w:cs="Times New Roman"/>
          <w:kern w:val="2"/>
        </w:rPr>
        <w:t>Strony są związane ofertą przez 30 dni od dnia upływu terminu składania ofert.</w:t>
      </w:r>
    </w:p>
    <w:p w:rsidR="005A78F1" w:rsidRDefault="005A78F1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Załącznik: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Szczegółowe Warunki Konkursu Ofert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Pr="005713EE" w:rsidRDefault="004E5D12" w:rsidP="004E5D12">
      <w:pPr>
        <w:pStyle w:val="Standard"/>
        <w:jc w:val="both"/>
        <w:rPr>
          <w:rFonts w:ascii="Times New Roman" w:hAnsi="Times New Roman"/>
          <w:sz w:val="20"/>
          <w:szCs w:val="20"/>
        </w:rPr>
      </w:pPr>
      <w:r w:rsidRPr="005713EE">
        <w:rPr>
          <w:rFonts w:ascii="Times New Roman" w:hAnsi="Times New Roman"/>
          <w:sz w:val="20"/>
          <w:szCs w:val="20"/>
        </w:rPr>
        <w:t xml:space="preserve">Sporządziła: </w:t>
      </w:r>
      <w:r w:rsidR="005713EE" w:rsidRPr="005713EE">
        <w:rPr>
          <w:rFonts w:ascii="Times New Roman" w:hAnsi="Times New Roman"/>
          <w:sz w:val="20"/>
          <w:szCs w:val="20"/>
        </w:rPr>
        <w:t>Kamila Daszkiewicz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F63893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Załącznik do Ogłoszenia nr 02</w:t>
      </w:r>
      <w:r w:rsidR="005713EE">
        <w:rPr>
          <w:rFonts w:ascii="Times New Roman" w:hAnsi="Times New Roman"/>
        </w:rPr>
        <w:t>/03/PIELĘGNIARKA/2025</w:t>
      </w:r>
    </w:p>
    <w:p w:rsidR="004E5D12" w:rsidRDefault="005713EE" w:rsidP="004E5D12">
      <w:pPr>
        <w:pStyle w:val="Standard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z dnia …………………….</w:t>
      </w: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right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Szczegółowe Warunki Konkursu Ofert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udzielenie zamówienia na świadczenia zdrowotne</w:t>
      </w:r>
    </w:p>
    <w:p w:rsidR="004E5D12" w:rsidRDefault="004E5D12" w:rsidP="004E5D12">
      <w:pPr>
        <w:pStyle w:val="Standard"/>
        <w:jc w:val="center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Szczegółowy opis przedmiotu zamówienia: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Przedmiotem postępowania konkursowego jest wybór oferenta na udzielanie świadczeń zd</w:t>
      </w:r>
      <w:r w:rsidR="005713EE">
        <w:rPr>
          <w:rFonts w:ascii="Times New Roman" w:hAnsi="Times New Roman"/>
        </w:rPr>
        <w:t xml:space="preserve">rowotnych przez: PIELĘGNIARKĘ- </w:t>
      </w:r>
      <w:r w:rsidR="00F63893">
        <w:rPr>
          <w:rFonts w:ascii="Times New Roman" w:hAnsi="Times New Roman"/>
        </w:rPr>
        <w:t>operacyjną</w:t>
      </w:r>
      <w:r w:rsidR="005713EE">
        <w:rPr>
          <w:rFonts w:ascii="Times New Roman" w:hAnsi="Times New Roman"/>
        </w:rPr>
        <w:t xml:space="preserve"> na Bloku operacyjnym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Zapotrzebowanie na udzielanie świadczeń:</w:t>
      </w:r>
    </w:p>
    <w:p w:rsidR="005713EE" w:rsidRDefault="004E5D12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 w:rsidRPr="005713EE">
        <w:rPr>
          <w:rFonts w:ascii="Times New Roman" w:hAnsi="Times New Roman"/>
        </w:rPr>
        <w:t xml:space="preserve">Szacunkowa ilość godzin niezbędna do zabezpieczenia ciągłości pracy komórki organizacyjnej </w:t>
      </w:r>
      <w:r w:rsidR="00F63893">
        <w:rPr>
          <w:rFonts w:ascii="Times New Roman" w:hAnsi="Times New Roman"/>
        </w:rPr>
        <w:t>wynosi średniomiesięcznie: 1200</w:t>
      </w:r>
      <w:r w:rsidR="005713EE">
        <w:rPr>
          <w:rFonts w:ascii="Times New Roman" w:hAnsi="Times New Roman"/>
        </w:rPr>
        <w:t xml:space="preserve"> godz.</w:t>
      </w:r>
    </w:p>
    <w:p w:rsidR="004E5D12" w:rsidRPr="005713EE" w:rsidRDefault="005713EE" w:rsidP="005713EE">
      <w:pPr>
        <w:pStyle w:val="Standard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Umowa na okres: od dnia 01.04</w:t>
      </w:r>
      <w:r w:rsidR="004E5D12" w:rsidRPr="005713EE">
        <w:rPr>
          <w:rFonts w:ascii="Times New Roman" w:hAnsi="Times New Roman"/>
        </w:rPr>
        <w:t>.2025 r.</w:t>
      </w:r>
      <w:r>
        <w:rPr>
          <w:rFonts w:ascii="Times New Roman" w:hAnsi="Times New Roman"/>
        </w:rPr>
        <w:t xml:space="preserve"> do dnia 31.03.2027</w:t>
      </w:r>
      <w:r w:rsidR="004E5D12" w:rsidRPr="005713EE">
        <w:rPr>
          <w:rFonts w:ascii="Times New Roman" w:hAnsi="Times New Roman"/>
        </w:rPr>
        <w:t xml:space="preserve"> r.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Wartość przedmiotu postępowania wynosi nie więcej niż: </w:t>
      </w:r>
      <w:r w:rsidR="00F63893">
        <w:rPr>
          <w:rFonts w:ascii="Times New Roman" w:hAnsi="Times New Roman"/>
        </w:rPr>
        <w:t xml:space="preserve">2 304 000 zł. </w:t>
      </w:r>
      <w:r>
        <w:rPr>
          <w:rFonts w:ascii="Times New Roman" w:hAnsi="Times New Roman"/>
        </w:rPr>
        <w:t>brutto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CPV: 85141000-9 - Usługi świadczone przez personel medyczny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</w:pPr>
      <w:r>
        <w:rPr>
          <w:rFonts w:ascii="Times New Roman" w:hAnsi="Times New Roman"/>
          <w:b/>
          <w:bCs/>
        </w:rPr>
        <w:t>2. Miejsce wykonywania świadczeń zdrowotnych: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eastAsia="SimSun" w:hAnsi="Times New Roman" w:cs="Times New Roman"/>
          <w:bCs/>
          <w:color w:val="000000"/>
          <w:kern w:val="2"/>
        </w:rPr>
      </w:pPr>
      <w:r>
        <w:rPr>
          <w:rFonts w:ascii="Times New Roman" w:hAnsi="Times New Roman"/>
        </w:rPr>
        <w:t>Szpital Powiatowy im. Jana Pawła II w Bartoszycach, ul. Kardynała Wyszyńskiego 11, 11-200 Bartoszyce, a w szczególności:</w:t>
      </w:r>
      <w:r w:rsidRPr="00205D78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 w:rsidR="00BC1F32">
        <w:rPr>
          <w:rFonts w:ascii="Times New Roman" w:eastAsia="SimSun" w:hAnsi="Times New Roman" w:cs="Times New Roman"/>
          <w:bCs/>
          <w:color w:val="000000"/>
          <w:kern w:val="2"/>
        </w:rPr>
        <w:t>Blok operacyjny.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Warunki wymagane od oferentów: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konkursu ofert mogą przystąpić podmioty lub osoby: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 które spełniają wymagania, o których mowa w art. 19 oraz art. 26 ust. 1 i 2 ustawy z dnia 15 kwietnia 2011 r. o działalności leczniczej;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3) które posiadają niezbędne kwalifikacje do wykonywania zawodu medycznego, wiedzę oraz doświadczenie do jego wykonywania;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Pr="001E71A4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  <w:b/>
        </w:rPr>
      </w:pPr>
      <w:r w:rsidRPr="001E71A4">
        <w:rPr>
          <w:rFonts w:ascii="Times New Roman" w:hAnsi="Times New Roman"/>
          <w:b/>
        </w:rPr>
        <w:t>4. Wymagane dokumenty i sposób przygotowania oferty: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4.1.Oferent ponosi wszelkie koszty związane z przygotowaniem i złożeniem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4.2.Ofertę należy złożyć w języku polskim w formie pisemnej wraz z wymaganymi załącznikami i dokumentami, o których mowa w SWKO stanowiącymi integralną całość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4.3.Nie dopuszcza się składania ofert częściowych,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4.4.Ofertę stanowią: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załącznik nr 1 do SWKO - formularz ofertowy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załącznik nr 2 do SWKO - wymagane dokumenty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załącznik nr 3 do SWKO – oświadczenie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4.6.Oferent może wprowadzić zmiany lub wycofać złożoną ofertę przed upływem terminu składania ofert.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4.7.Wszelkie zmiany lub poprawki w tekście oferty muszą być parafowane własnoręcznie przez Oferenta.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4.8.Wszystkie strony oferty powinny być spięte w sposób zapobiegający możliwości dekompletacji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4.9.Ofertę należy złożyć w zamkniętej kopercie.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4.10. Ofertę wraz z załącznikami opatrzona danymi Oferenta należy umieścić w zaklejonej kopercie oznaczonej:</w:t>
      </w:r>
    </w:p>
    <w:p w:rsidR="004E5D12" w:rsidRDefault="004E5D12" w:rsidP="004E5D12">
      <w:pPr>
        <w:pStyle w:val="Standard"/>
        <w:tabs>
          <w:tab w:val="left" w:pos="-113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Pełna nazwa i adres Oferenta z dopiskiem:</w:t>
      </w:r>
    </w:p>
    <w:p w:rsidR="004E5D12" w:rsidRDefault="004E5D12" w:rsidP="004E5D12">
      <w:pPr>
        <w:pStyle w:val="Standard"/>
        <w:tabs>
          <w:tab w:val="left" w:pos="-113"/>
        </w:tabs>
        <w:jc w:val="center"/>
      </w:pPr>
      <w:r>
        <w:rPr>
          <w:rFonts w:ascii="Times New Roman" w:hAnsi="Times New Roman"/>
          <w:b/>
          <w:bCs/>
        </w:rPr>
        <w:t>„Konkurs ofert – oferta na udzielanie świadczeń zdrowotnych przez PIELĘGNIARKĘ</w:t>
      </w:r>
      <w:r w:rsidR="005A78F1">
        <w:rPr>
          <w:rFonts w:ascii="Times New Roman" w:hAnsi="Times New Roman"/>
          <w:b/>
          <w:bCs/>
        </w:rPr>
        <w:t>-</w:t>
      </w:r>
      <w:r w:rsidR="00CC312A">
        <w:rPr>
          <w:rFonts w:ascii="Times New Roman" w:hAnsi="Times New Roman"/>
          <w:b/>
          <w:bCs/>
        </w:rPr>
        <w:t>operacyjną</w:t>
      </w:r>
      <w:r>
        <w:rPr>
          <w:rFonts w:ascii="Times New Roman" w:hAnsi="Times New Roman"/>
          <w:b/>
          <w:bCs/>
        </w:rPr>
        <w:t>”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4.11. Złożenie oferty w sposób niezgodny z wymaganiami bądź w niewłaściwej formie, spowoduje odrzucenie oferty.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4.12. Nie przewiduje się zwołania zebrania Oferentów.</w:t>
      </w: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tabs>
          <w:tab w:val="left" w:pos="-113"/>
        </w:tabs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Kryteria oceny ofert: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Sposób oceny oferty: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pod kątem formalnym tj. spełnienia warunków podanych w dokumentacji konkursowej,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pod kątem merytorycznym tj. wyboru najkorzystniejszej oferty zgodnie z podanymi niżej kryteriami.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Komisja konkursowa dokona oceny oferty według następujących kryteriów: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5.1. Za najkorzystniejszą zostanie uznana oferta, która uzyska najwyższą liczbę punktów obliczonych w oparciu o ustalone kryteria przedstawione poniżej w tabeli: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6804"/>
        <w:gridCol w:w="1984"/>
      </w:tblGrid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C42547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E5D12" w:rsidTr="0007774C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4E5D12" w:rsidP="0007774C">
            <w:pPr>
              <w:pStyle w:val="Standard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Dodatkowe kwalifikacje w zakresie świadczenia, którego dotyczy oferta (specjalizacje, kursy, szkolenia)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D12" w:rsidRDefault="00C42547" w:rsidP="0007774C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</w:tbl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Kryterium - cena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Oferty ocenianie będą punktowo. Maksymalną ilość </w:t>
      </w:r>
      <w:r w:rsidR="00C42547">
        <w:rPr>
          <w:rFonts w:ascii="Times New Roman" w:hAnsi="Times New Roman"/>
        </w:rPr>
        <w:t>80</w:t>
      </w:r>
      <w:r>
        <w:rPr>
          <w:rFonts w:ascii="Times New Roman" w:hAnsi="Times New Roman"/>
        </w:rPr>
        <w:t xml:space="preserve"> punktów otrzyma oferta Przyjmującego Zamówienie, który zaoferuje najniższą cenę.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Punkty będą przyznawane według następujących zasad: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cena </w:t>
      </w:r>
      <w:proofErr w:type="spellStart"/>
      <w:r>
        <w:rPr>
          <w:rFonts w:ascii="Times New Roman" w:hAnsi="Times New Roman"/>
        </w:rPr>
        <w:t>min.brutto</w:t>
      </w:r>
      <w:proofErr w:type="spellEnd"/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Cena = ————————————— x </w:t>
      </w:r>
      <w:r w:rsidR="00C42547">
        <w:rPr>
          <w:rFonts w:ascii="Times New Roman" w:hAnsi="Times New Roman"/>
        </w:rPr>
        <w:t>80</w:t>
      </w:r>
      <w:r>
        <w:rPr>
          <w:rFonts w:ascii="Times New Roman" w:hAnsi="Times New Roman"/>
        </w:rPr>
        <w:t>% x 100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cena badanej oferty brutto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b/>
          <w:bCs/>
          <w:kern w:val="2"/>
        </w:rPr>
      </w:pPr>
      <w:r w:rsidRPr="009E76D9">
        <w:rPr>
          <w:rFonts w:ascii="Times New Roman" w:hAnsi="Times New Roman"/>
          <w:b/>
          <w:bCs/>
          <w:kern w:val="2"/>
        </w:rPr>
        <w:t>Kryterium – doświadczenie zawodowe /w zakresie świadczenia, którego dotyczy oferta /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Oferty ocenianie będą punktowo: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do 5 lat - 1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5 lat do lat 10 - 5 pkt.</w:t>
      </w:r>
    </w:p>
    <w:p w:rsidR="004E5D12" w:rsidRPr="009E76D9" w:rsidRDefault="004E5D12" w:rsidP="004E5D12">
      <w:pPr>
        <w:autoSpaceDN/>
        <w:jc w:val="both"/>
        <w:rPr>
          <w:rFonts w:ascii="Times New Roman" w:hAnsi="Times New Roman"/>
          <w:kern w:val="2"/>
        </w:rPr>
      </w:pPr>
      <w:r w:rsidRPr="009E76D9">
        <w:rPr>
          <w:rFonts w:ascii="Times New Roman" w:hAnsi="Times New Roman"/>
          <w:kern w:val="2"/>
        </w:rPr>
        <w:t>- doświadczenie zawodowe - powyżej 10 lat - 10 pkt.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</w:p>
    <w:p w:rsidR="004E5D12" w:rsidRDefault="004E5D12" w:rsidP="004E5D12">
      <w:pPr>
        <w:pStyle w:val="Standard"/>
        <w:jc w:val="both"/>
      </w:pPr>
      <w:r>
        <w:rPr>
          <w:rFonts w:ascii="Times New Roman" w:hAnsi="Times New Roman"/>
          <w:b/>
          <w:bCs/>
        </w:rPr>
        <w:lastRenderedPageBreak/>
        <w:t>Kryterium- dodatkowe kwalifikacje w zakresie świadczenia, którego dotyczy oferta (specjalizacje, kursy, szkolenia)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Oferty ocenianie będą punktowo.</w:t>
      </w:r>
    </w:p>
    <w:p w:rsidR="00A43F16" w:rsidRDefault="005A78F1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dyplom specjalistki</w:t>
      </w:r>
      <w:r w:rsidR="004E5D12">
        <w:rPr>
          <w:rFonts w:ascii="Times New Roman" w:hAnsi="Times New Roman"/>
        </w:rPr>
        <w:t xml:space="preserve"> </w:t>
      </w:r>
      <w:r w:rsidR="00A43F16">
        <w:rPr>
          <w:rFonts w:ascii="Times New Roman" w:hAnsi="Times New Roman"/>
        </w:rPr>
        <w:t>z pi</w:t>
      </w:r>
      <w:r w:rsidR="00F63893">
        <w:rPr>
          <w:rFonts w:ascii="Times New Roman" w:hAnsi="Times New Roman"/>
        </w:rPr>
        <w:t>elęgniarstwa operacyjnego</w:t>
      </w:r>
      <w:r w:rsidR="00A43F16">
        <w:rPr>
          <w:rFonts w:ascii="Times New Roman" w:hAnsi="Times New Roman"/>
        </w:rPr>
        <w:t>-</w:t>
      </w:r>
      <w:r w:rsidR="00C42547">
        <w:rPr>
          <w:rFonts w:ascii="Times New Roman" w:hAnsi="Times New Roman"/>
        </w:rPr>
        <w:t>10</w:t>
      </w:r>
      <w:r w:rsidR="00A43F16">
        <w:rPr>
          <w:rFonts w:ascii="Times New Roman" w:hAnsi="Times New Roman"/>
        </w:rPr>
        <w:t xml:space="preserve"> pkt</w:t>
      </w:r>
    </w:p>
    <w:p w:rsidR="004E5D12" w:rsidRDefault="00A43F16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="005A78F1">
        <w:rPr>
          <w:rFonts w:ascii="Times New Roman" w:hAnsi="Times New Roman"/>
        </w:rPr>
        <w:t>kurs kwalifikacyjny z pielęgn</w:t>
      </w:r>
      <w:r w:rsidR="00F63893">
        <w:rPr>
          <w:rFonts w:ascii="Times New Roman" w:hAnsi="Times New Roman"/>
        </w:rPr>
        <w:t>iarstwa operacyjnego</w:t>
      </w:r>
      <w:r w:rsidR="00C42547">
        <w:rPr>
          <w:rFonts w:ascii="Times New Roman" w:hAnsi="Times New Roman"/>
        </w:rPr>
        <w:t>-  5</w:t>
      </w:r>
      <w:r w:rsidR="004E5D12">
        <w:rPr>
          <w:rFonts w:ascii="Times New Roman" w:hAnsi="Times New Roman"/>
        </w:rPr>
        <w:t xml:space="preserve"> pkt.</w:t>
      </w:r>
    </w:p>
    <w:p w:rsidR="004E5D12" w:rsidRDefault="00A43F16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5A78F1">
        <w:rPr>
          <w:rFonts w:ascii="Times New Roman" w:hAnsi="Times New Roman"/>
        </w:rPr>
        <w:t xml:space="preserve">) </w:t>
      </w:r>
      <w:r w:rsidR="004E5D12">
        <w:rPr>
          <w:rFonts w:ascii="Times New Roman" w:hAnsi="Times New Roman"/>
        </w:rPr>
        <w:t>Przyjmujący zamówienie, który nie posiada dodatkowych kwalifikacji nie uzyska punktów w danym kryterium oceny,</w:t>
      </w:r>
    </w:p>
    <w:p w:rsidR="004E5D12" w:rsidRDefault="00A43F16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d) </w:t>
      </w:r>
      <w:r w:rsidR="004E5D12">
        <w:rPr>
          <w:rFonts w:ascii="Times New Roman" w:hAnsi="Times New Roman"/>
        </w:rPr>
        <w:t>Ocena nastąpi na podstawie przedłożonych dokumentów.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5.3 Wynik – za najkorzystniejszą, zostanie uznana oferta przedstawiająca najkorzystniejszy bilans punktów, przyznanych na podstawie ustalonych kryteriów oceny ofert.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Standard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4E5D12" w:rsidRDefault="004E5D12" w:rsidP="004E5D12">
      <w:pPr>
        <w:pStyle w:val="Standard"/>
        <w:jc w:val="both"/>
        <w:rPr>
          <w:rFonts w:ascii="Times New Roman" w:hAnsi="Times New Roman"/>
        </w:rPr>
      </w:pPr>
    </w:p>
    <w:p w:rsidR="004E5D12" w:rsidRDefault="004E5D12" w:rsidP="004E5D12">
      <w:pPr>
        <w:pStyle w:val="Akapitzlist"/>
        <w:spacing w:after="0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Środki odwoławcze: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toku postępowania konkursowego, w terminie 7 dni roboczych od dnia dokonania zaskarżonej czynności oferent może złożyć do Komisji konkursowej umotywowany protest.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 czasu rozpatrzenia protestu postępowanie konkursowe zostaje zawieszone chyba że z treści protestu wynika że jest on oczywiście bezzasadny.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Oferent może złożyć do Dyrektora Udzielającego zamówienia odwołanie dotyczące rozstrzygnięcia konkursu w ciągu 7 dni od dnia ogłoszenia o rozstrzygnięciu postępowania.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Wniesienie odwołania wstrzymuje zawarcie umowy o udzielenie świadczeń do czasu jego rozpatrzenia.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Rozstrzygniecie protestu i odwołania następuje w formie pisemnej, wraz z uzasadnieniem w ciągu 7 dni od daty jego złożenia.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Protest i odwołanie złożone po wyznaczonym terminie nie podlega rozpatrzeniu.</w:t>
      </w:r>
    </w:p>
    <w:p w:rsidR="004E5D12" w:rsidRDefault="004E5D12" w:rsidP="004E5D12">
      <w:pPr>
        <w:pStyle w:val="Akapitzlist"/>
        <w:numPr>
          <w:ilvl w:val="1"/>
          <w:numId w:val="1"/>
        </w:numPr>
        <w:spacing w:after="0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uwzględnienia protestu Udzielający zamówienia powtarza zaskarżoną czynność.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C42547" w:rsidRDefault="00C42547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1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Formularz ofertowy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na udzielanie świadczeń zdrowotnych</w:t>
      </w: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w zakresie</w:t>
      </w:r>
      <w:r w:rsidR="005A78F1">
        <w:rPr>
          <w:rFonts w:ascii="Times New Roman" w:hAnsi="Times New Roman"/>
        </w:rPr>
        <w:t xml:space="preserve"> pielęgniarstwa </w:t>
      </w:r>
      <w:r w:rsidR="00CC312A">
        <w:rPr>
          <w:rFonts w:ascii="Times New Roman" w:hAnsi="Times New Roman"/>
        </w:rPr>
        <w:t>operacyjnego</w:t>
      </w:r>
    </w:p>
    <w:p w:rsidR="004E5D12" w:rsidRDefault="00F63893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Sprawa nr 02</w:t>
      </w:r>
      <w:r w:rsidR="005A78F1">
        <w:rPr>
          <w:rFonts w:ascii="Times New Roman" w:hAnsi="Times New Roman"/>
        </w:rPr>
        <w:t>/03/PIELĘGNIARKA/2025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 Dane dotyczące Przyjmującego zamówienie: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Przyjmującego Zamówienie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siedziby praktyki/działalności gospodarczej………………………………………....................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do korespondencji ( o ile nie pokrywa się z adresem praktyki/działalności gospodarczej)……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PESEL …………………………………………………………………………………………………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NIP……………………………………………………………………………………………………..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REGON………………………………………………………………………………………………..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telefonu………………………………………………………………………………………...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poczty elektronicznej 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prawa wykonywania zawodu…………………………………………………………………..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Specjalizacja w dziedzinie 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Nr dokumentu specjalizacji……………………………………………………………………………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Wykształcenie …………………………………………………………………………………………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:rsidR="004E5D12" w:rsidRDefault="004E5D12" w:rsidP="004E5D12">
      <w:pPr>
        <w:spacing w:line="360" w:lineRule="auto"/>
        <w:jc w:val="both"/>
        <w:rPr>
          <w:rFonts w:ascii="Times New Roman" w:hAnsi="Times New Roman"/>
        </w:rPr>
      </w:pPr>
    </w:p>
    <w:p w:rsidR="004E5D12" w:rsidRDefault="004E5D12" w:rsidP="004E5D12">
      <w:pPr>
        <w:spacing w:line="360" w:lineRule="auto"/>
        <w:jc w:val="both"/>
      </w:pPr>
      <w:r>
        <w:rPr>
          <w:rFonts w:ascii="Times New Roman" w:eastAsia="Lucida Sans Unicode" w:hAnsi="Times New Roman" w:cs="Times New Roman"/>
          <w:b/>
          <w:lang w:bidi="ar-SA"/>
        </w:rPr>
        <w:t>II.</w:t>
      </w:r>
      <w:r>
        <w:rPr>
          <w:rFonts w:ascii="Times New Roman" w:eastAsia="Lucida Sans Unicode" w:hAnsi="Times New Roman" w:cs="Times New Roman"/>
          <w:lang w:bidi="ar-SA"/>
        </w:rPr>
        <w:t>W odpowiedzi na zaproszenie do konkursu ofert na udzielanie świadczeń zdrowotnych oferuję wykonywanie świadczeń na poniższych warunkach:</w:t>
      </w:r>
    </w:p>
    <w:p w:rsidR="004E5D12" w:rsidRDefault="004E5D12" w:rsidP="004E5D12">
      <w:pPr>
        <w:widowControl w:val="0"/>
        <w:textAlignment w:val="auto"/>
        <w:rPr>
          <w:rFonts w:ascii="Times New Roman" w:eastAsia="Lucida Sans Unicode" w:hAnsi="Times New Roman" w:cs="Times New Roman"/>
          <w:sz w:val="12"/>
          <w:szCs w:val="12"/>
          <w:lang w:bidi="ar-SA"/>
        </w:rPr>
      </w:pPr>
    </w:p>
    <w:p w:rsidR="004E5D12" w:rsidRPr="00BB031C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Stawka: </w:t>
      </w:r>
      <w:r w:rsidRPr="00BB031C">
        <w:rPr>
          <w:rFonts w:ascii="Times New Roman" w:eastAsia="Lucida Sans Unicode" w:hAnsi="Times New Roman" w:cs="Times New Roman"/>
          <w:lang w:bidi="ar-SA"/>
        </w:rPr>
        <w:t>…........................…..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 xml:space="preserve"> zł brutto za godzinę udzielania świadczeń zdrowotnych</w:t>
      </w:r>
    </w:p>
    <w:p w:rsidR="004E5D12" w:rsidRPr="005A78F1" w:rsidRDefault="004E5D12" w:rsidP="004E5D12">
      <w:pPr>
        <w:widowControl w:val="0"/>
        <w:numPr>
          <w:ilvl w:val="0"/>
          <w:numId w:val="3"/>
        </w:numPr>
        <w:spacing w:after="140"/>
        <w:ind w:left="426" w:hanging="426"/>
        <w:textAlignment w:val="auto"/>
      </w:pPr>
      <w:r w:rsidRPr="00BB031C">
        <w:rPr>
          <w:rFonts w:ascii="Times New Roman" w:eastAsia="Lucida Sans Unicode" w:hAnsi="Times New Roman" w:cs="Times New Roman"/>
          <w:bCs/>
          <w:lang w:bidi="ar-SA"/>
        </w:rPr>
        <w:t>Deklarowana średniomiesięczna liczba godzin udzielania świadczeń zdrowotnych……</w:t>
      </w:r>
      <w:r>
        <w:rPr>
          <w:rFonts w:ascii="Times New Roman" w:eastAsia="Lucida Sans Unicode" w:hAnsi="Times New Roman" w:cs="Times New Roman"/>
          <w:bCs/>
          <w:lang w:bidi="ar-SA"/>
        </w:rPr>
        <w:t>..</w:t>
      </w:r>
      <w:r w:rsidRPr="00BB031C">
        <w:rPr>
          <w:rFonts w:ascii="Times New Roman" w:eastAsia="Lucida Sans Unicode" w:hAnsi="Times New Roman" w:cs="Times New Roman"/>
          <w:bCs/>
          <w:lang w:bidi="ar-SA"/>
        </w:rPr>
        <w:t>. realizowanych w okresie trwania umowy</w:t>
      </w:r>
      <w:r w:rsidRPr="00BB031C">
        <w:rPr>
          <w:rFonts w:ascii="Times New Roman" w:eastAsia="Lucida Sans Unicode" w:hAnsi="Times New Roman" w:cs="Times New Roman"/>
          <w:lang w:bidi="ar-SA"/>
        </w:rPr>
        <w:t>: ……</w:t>
      </w:r>
    </w:p>
    <w:p w:rsidR="004E5D12" w:rsidRDefault="004E5D12" w:rsidP="004E5D12">
      <w:pPr>
        <w:widowControl w:val="0"/>
        <w:numPr>
          <w:ilvl w:val="0"/>
          <w:numId w:val="3"/>
        </w:numPr>
        <w:spacing w:after="140"/>
        <w:ind w:left="425" w:hanging="425"/>
        <w:textAlignment w:val="auto"/>
      </w:pPr>
      <w:r>
        <w:rPr>
          <w:rFonts w:ascii="Times New Roman" w:eastAsia="Lucida Sans Unicode" w:hAnsi="Times New Roman" w:cs="Times New Roman"/>
          <w:b/>
          <w:bCs/>
          <w:lang w:bidi="ar-SA"/>
        </w:rPr>
        <w:t>Okres zawarcia umowy</w:t>
      </w:r>
      <w:r>
        <w:rPr>
          <w:rFonts w:ascii="Times New Roman" w:eastAsia="Lucida Sans Unicode" w:hAnsi="Times New Roman" w:cs="Times New Roman"/>
          <w:lang w:bidi="ar-SA"/>
        </w:rPr>
        <w:t>: …............................................................................................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Pr="0085503F" w:rsidRDefault="004E5D12" w:rsidP="004E5D12">
      <w:pPr>
        <w:autoSpaceDN/>
        <w:jc w:val="both"/>
        <w:rPr>
          <w:kern w:val="2"/>
        </w:rPr>
      </w:pPr>
      <w:r w:rsidRPr="0085503F">
        <w:rPr>
          <w:rFonts w:ascii="Times New Roman" w:hAnsi="Times New Roman"/>
          <w:b/>
          <w:kern w:val="2"/>
        </w:rPr>
        <w:lastRenderedPageBreak/>
        <w:t>III</w:t>
      </w:r>
      <w:r w:rsidRPr="0085503F">
        <w:rPr>
          <w:rFonts w:ascii="Times New Roman" w:hAnsi="Times New Roman"/>
          <w:kern w:val="2"/>
        </w:rPr>
        <w:t xml:space="preserve">.  Doświadczenie zawodowe w zakresie świadczenia jako </w:t>
      </w:r>
      <w:r>
        <w:rPr>
          <w:rFonts w:ascii="Times New Roman" w:hAnsi="Times New Roman"/>
          <w:kern w:val="2"/>
        </w:rPr>
        <w:t>pielęgniarka</w:t>
      </w:r>
      <w:r w:rsidRPr="0085503F">
        <w:rPr>
          <w:rFonts w:ascii="Times New Roman" w:hAnsi="Times New Roman"/>
          <w:kern w:val="2"/>
        </w:rPr>
        <w:t xml:space="preserve"> (właściwe pole należy zakreślić krzyżykiem):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do 5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od 5 do 10 lat</w:t>
      </w:r>
    </w:p>
    <w:p w:rsidR="004E5D12" w:rsidRPr="0085503F" w:rsidRDefault="004E5D12" w:rsidP="004E5D12">
      <w:pPr>
        <w:numPr>
          <w:ilvl w:val="0"/>
          <w:numId w:val="7"/>
        </w:numPr>
        <w:autoSpaceDN/>
        <w:spacing w:after="160"/>
        <w:jc w:val="both"/>
        <w:rPr>
          <w:rFonts w:ascii="Times New Roman" w:hAnsi="Times New Roman"/>
          <w:kern w:val="2"/>
        </w:rPr>
      </w:pPr>
      <w:r w:rsidRPr="0085503F">
        <w:rPr>
          <w:rFonts w:ascii="Times New Roman" w:hAnsi="Times New Roman"/>
          <w:kern w:val="2"/>
        </w:rPr>
        <w:t>powyżej 10 lat</w:t>
      </w:r>
    </w:p>
    <w:p w:rsidR="004E5D12" w:rsidRDefault="004E5D12" w:rsidP="004E5D12">
      <w:pPr>
        <w:jc w:val="both"/>
        <w:rPr>
          <w:rFonts w:ascii="Times New Roman" w:hAnsi="Times New Roman"/>
          <w:b/>
        </w:rPr>
      </w:pPr>
    </w:p>
    <w:p w:rsidR="004E5D12" w:rsidRDefault="004E5D12" w:rsidP="004E5D12">
      <w:pPr>
        <w:jc w:val="both"/>
      </w:pPr>
      <w:r>
        <w:rPr>
          <w:rFonts w:ascii="Times New Roman" w:hAnsi="Times New Roman"/>
          <w:b/>
        </w:rPr>
        <w:t>IV.</w:t>
      </w:r>
      <w:r>
        <w:rPr>
          <w:rFonts w:ascii="Times New Roman" w:hAnsi="Times New Roman"/>
        </w:rPr>
        <w:t xml:space="preserve"> Dodatkowe kwalifikacje zawodowe w zakresie świadczenia, którego dotyczy oferta</w:t>
      </w:r>
    </w:p>
    <w:p w:rsidR="004E5D12" w:rsidRDefault="00A43F16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(posiadane specjalizacje, kursy</w:t>
      </w:r>
      <w:r w:rsidR="004E5D12">
        <w:rPr>
          <w:rFonts w:ascii="Times New Roman" w:hAnsi="Times New Roman"/>
        </w:rPr>
        <w:t>):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…..……………………………………………………………………………..……………………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  <w:r w:rsidRPr="008058B7">
        <w:rPr>
          <w:rFonts w:ascii="Times New Roman" w:hAnsi="Times New Roman"/>
          <w:b/>
        </w:rPr>
        <w:t>V</w:t>
      </w:r>
      <w:r>
        <w:rPr>
          <w:rFonts w:ascii="Times New Roman" w:hAnsi="Times New Roman"/>
        </w:rPr>
        <w:t>. Dokumenty: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potwierdzenie spełnienia warunków udziału w konkursie ofert do oferty załączam: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a) ………………………………………………………………………………..…………….……….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c) ………………………………………………………………………………………………………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f) 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g)……………………………………………………………………………………………………….</w:t>
      </w: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both"/>
        <w:rPr>
          <w:rFonts w:ascii="Times New Roman" w:hAnsi="Times New Roman"/>
        </w:rPr>
      </w:pPr>
    </w:p>
    <w:p w:rsidR="004E5D12" w:rsidRDefault="004E5D12" w:rsidP="004E5D12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Załącznik nr 2 do SWKO</w:t>
      </w:r>
    </w:p>
    <w:p w:rsidR="004E5D12" w:rsidRDefault="004E5D12" w:rsidP="004E5D12">
      <w:pPr>
        <w:jc w:val="right"/>
        <w:rPr>
          <w:rFonts w:ascii="Times New Roman" w:hAnsi="Times New Roman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Wymagane dokumenty</w:t>
      </w: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jc w:val="center"/>
        <w:textAlignment w:val="auto"/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u w:val="single"/>
          <w:lang w:eastAsia="pl-PL" w:bidi="pl-PL"/>
        </w:rPr>
        <w:t xml:space="preserve">Formularz ofertowy powinien zawierać zastępujące dokumenty  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lang w:bidi="ar-SA"/>
        </w:rPr>
        <w:t>CEiDG</w:t>
      </w:r>
      <w:proofErr w:type="spellEnd"/>
      <w:r>
        <w:rPr>
          <w:rFonts w:ascii="Times New Roman" w:eastAsia="Times New Roman" w:hAnsi="Times New Roman" w:cs="Times New Roman"/>
          <w:lang w:bidi="ar-SA"/>
        </w:rPr>
        <w:t>)</w:t>
      </w:r>
    </w:p>
    <w:p w:rsidR="004E5D12" w:rsidRDefault="004E5D12" w:rsidP="004E5D12">
      <w:pPr>
        <w:numPr>
          <w:ilvl w:val="0"/>
          <w:numId w:val="4"/>
        </w:numPr>
        <w:ind w:left="568" w:right="-283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Aktualny odpis z Krajowego Rejestru Sądowego (KRS) – jeśli dotyczy. 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zaświadczenia o wpisie do rejestru podmiotów wykonujących działalność leczniczą (RPWDL).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dyplomu ukończenia szkoły, prawa wykonywania zawodu, kserokopia innych dokumentów potwierdzających dodatkowe kwalifikacje zawodowe i uprawnienia zawodowe (w tym specjalizacje, stopnie i tytuły naukowe lub dokument potwierdzający odbywanie specjalizacji lub innej formy kształcenia podyplomowego).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Kserokopia dokumentów  posiadających doświadczenie zawodowe.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4E5D12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</w:pPr>
      <w:r>
        <w:rPr>
          <w:rFonts w:ascii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4E5D12" w:rsidRPr="005A78F1" w:rsidRDefault="004E5D12" w:rsidP="004E5D12">
      <w:pPr>
        <w:numPr>
          <w:ilvl w:val="0"/>
          <w:numId w:val="4"/>
        </w:numPr>
        <w:ind w:left="568" w:hanging="284"/>
        <w:jc w:val="both"/>
        <w:textAlignment w:val="auto"/>
        <w:rPr>
          <w:i/>
        </w:rPr>
      </w:pPr>
      <w:r w:rsidRPr="005A78F1">
        <w:rPr>
          <w:rStyle w:val="Uwydatnienie"/>
          <w:rFonts w:ascii="Times New Roman" w:hAnsi="Times New Roman" w:cs="Times New Roman"/>
          <w:i w:val="0"/>
          <w:color w:val="000000"/>
        </w:rPr>
        <w:t>Informacja z Rejestru Sprawców Przestępstw na Tle Seksualnym</w:t>
      </w: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000000"/>
          <w:kern w:val="0"/>
          <w:lang w:eastAsia="pl-PL" w:bidi="pl-PL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 xml:space="preserve">           (podpis i pieczęć Oferenta)</w:t>
      </w: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both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  <w:r>
        <w:rPr>
          <w:rFonts w:ascii="Times New Roman" w:eastAsia="Times New Roman" w:hAnsi="Times New Roman" w:cs="Times New Roman"/>
          <w:kern w:val="0"/>
          <w:lang w:bidi="ar-SA"/>
        </w:rPr>
        <w:lastRenderedPageBreak/>
        <w:t>Załącznik nr 3 do SWKO</w:t>
      </w:r>
    </w:p>
    <w:p w:rsidR="004E5D12" w:rsidRDefault="004E5D12" w:rsidP="004E5D12">
      <w:pPr>
        <w:suppressAutoHyphens w:val="0"/>
        <w:ind w:left="720"/>
        <w:jc w:val="right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b/>
          <w:kern w:val="0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Oświadczenie</w:t>
      </w:r>
    </w:p>
    <w:p w:rsidR="004E5D12" w:rsidRDefault="004E5D12" w:rsidP="004E5D12">
      <w:pPr>
        <w:suppressAutoHyphens w:val="0"/>
        <w:ind w:left="720"/>
        <w:jc w:val="center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Corbel" w:eastAsia="Times New Roman" w:hAnsi="Corbel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treścią ogłoszenia.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ze szczegółowymi warunkami konkursu ofert i materiałami informacyjnymi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zapoznałem/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się z propozycją umowy o udzielanie zamówienia na świadczenia zdrowotne - nie wnoszę w tym zakresie żadnych zastrzeżeń.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wszystkie złożone dokumenty są zgodne z aktualnym stanem faktycznym i prawnym.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zawieszony/na w prawie wykonywana zawodu ani ograniczony/na w</w:t>
      </w:r>
      <w:bookmarkStart w:id="0" w:name="_GoBack"/>
      <w:bookmarkEnd w:id="0"/>
      <w:r>
        <w:rPr>
          <w:rFonts w:ascii="Times New Roman" w:eastAsia="Times New Roman" w:hAnsi="Times New Roman" w:cs="Times New Roman"/>
          <w:lang w:bidi="pl-PL"/>
        </w:rPr>
        <w:t xml:space="preserve"> wykonywaniu określonych czynności medycznych na podstawie odrębnych przepisów.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byłem/</w:t>
      </w:r>
      <w:proofErr w:type="spellStart"/>
      <w:r>
        <w:rPr>
          <w:rFonts w:ascii="Times New Roman" w:eastAsia="Times New Roman" w:hAnsi="Times New Roman" w:cs="Times New Roman"/>
          <w:lang w:bidi="pl-PL"/>
        </w:rPr>
        <w:t>am</w:t>
      </w:r>
      <w:proofErr w:type="spellEnd"/>
      <w:r>
        <w:rPr>
          <w:rFonts w:ascii="Times New Roman" w:eastAsia="Times New Roman" w:hAnsi="Times New Roman" w:cs="Times New Roman"/>
          <w:lang w:bidi="pl-PL"/>
        </w:rPr>
        <w:t xml:space="preserve"> ukarany/a karą zawieszenia prawa wykonywania zawodu.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posiadam kwalifikacje zawodowe i uprawnienia odpowiadające rodzajowi i zakresowi wykonywanych świadczeń zdrowotnych zgodnie z przedmiotem zamówienia.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nie będę prowadził działalności konkurencyjnej wobec Udzielającego zamówienia w czasie wyznaczonym na realizację zadań objętych przedmiotem umowy</w:t>
      </w:r>
    </w:p>
    <w:p w:rsidR="004E5D12" w:rsidRDefault="004E5D12" w:rsidP="004E5D12">
      <w:pPr>
        <w:numPr>
          <w:ilvl w:val="0"/>
          <w:numId w:val="5"/>
        </w:numPr>
        <w:suppressAutoHyphens w:val="0"/>
        <w:ind w:left="425" w:hanging="357"/>
        <w:jc w:val="both"/>
        <w:textAlignment w:val="auto"/>
      </w:pPr>
      <w:r>
        <w:rPr>
          <w:rFonts w:ascii="Times New Roman" w:eastAsia="Times New Roman" w:hAnsi="Times New Roman" w:cs="Times New Roman"/>
          <w:lang w:bidi="pl-PL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pl-PL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………………………………...</w:t>
      </w:r>
    </w:p>
    <w:p w:rsidR="004E5D12" w:rsidRDefault="004E5D12" w:rsidP="004E5D12">
      <w:pPr>
        <w:widowControl w:val="0"/>
        <w:suppressAutoHyphens w:val="0"/>
        <w:ind w:left="720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ab/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  <w:r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  <w:t xml:space="preserve">  </w:t>
      </w: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iCs/>
          <w:kern w:val="0"/>
          <w:lang w:eastAsia="pl-PL" w:bidi="pl-PL"/>
        </w:rPr>
      </w:pPr>
    </w:p>
    <w:p w:rsidR="004E5D12" w:rsidRDefault="004E5D12" w:rsidP="004E5D12">
      <w:pPr>
        <w:jc w:val="both"/>
        <w:textAlignment w:val="auto"/>
      </w:pPr>
      <w:r>
        <w:rPr>
          <w:rFonts w:ascii="Times New Roman" w:eastAsia="Times New Roman" w:hAnsi="Times New Roman" w:cs="Times New Roman"/>
          <w:b/>
          <w:kern w:val="0"/>
          <w:lang w:bidi="ar-SA"/>
        </w:rPr>
        <w:t>Oświadczam, że w ostatnich pięciu latach: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było i aktualnie nie jest prowadzone przeciwko mnie postępowanie o przestępstwo ścigane z oskarżenia publicznego,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nie zostałem/</w:t>
      </w:r>
      <w:proofErr w:type="spellStart"/>
      <w:r>
        <w:rPr>
          <w:rFonts w:ascii="Times New Roman" w:eastAsia="Times New Roman" w:hAnsi="Times New Roman" w:cs="Times New Roman"/>
          <w:kern w:val="0"/>
          <w:lang w:bidi="ar-SA"/>
        </w:rPr>
        <w:t>am</w:t>
      </w:r>
      <w:proofErr w:type="spellEnd"/>
      <w:r>
        <w:rPr>
          <w:rFonts w:ascii="Times New Roman" w:eastAsia="Times New Roman" w:hAnsi="Times New Roman" w:cs="Times New Roman"/>
          <w:kern w:val="0"/>
          <w:lang w:bidi="ar-SA"/>
        </w:rPr>
        <w:t xml:space="preserve"> ukarany/a przez sąd dyscyplinarny,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toczy się postępowanie w przedmiocie odpowiedzialności zawodowej,</w:t>
      </w:r>
    </w:p>
    <w:p w:rsidR="004E5D12" w:rsidRDefault="004E5D12" w:rsidP="004E5D12">
      <w:pPr>
        <w:numPr>
          <w:ilvl w:val="0"/>
          <w:numId w:val="6"/>
        </w:numPr>
        <w:suppressAutoHyphens w:val="0"/>
        <w:ind w:left="426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lang w:bidi="ar-SA"/>
        </w:rPr>
        <w:t>przeciwko mnie nie jest wszczęte postępowanie mogące skutkować zawieszeniem prawa wykonywania zawodu.</w:t>
      </w: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ind w:left="426"/>
        <w:textAlignment w:val="auto"/>
        <w:rPr>
          <w:rFonts w:ascii="Times New Roman" w:eastAsia="Times New Roman" w:hAnsi="Times New Roman" w:cs="Times New Roman"/>
          <w:kern w:val="0"/>
          <w:lang w:bidi="ar-SA"/>
        </w:rPr>
      </w:pPr>
    </w:p>
    <w:p w:rsidR="004E5D12" w:rsidRDefault="004E5D12" w:rsidP="004E5D12">
      <w:pPr>
        <w:widowControl w:val="0"/>
        <w:suppressAutoHyphens w:val="0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>………………………………...</w:t>
      </w:r>
    </w:p>
    <w:p w:rsidR="004E5D12" w:rsidRDefault="004E5D12" w:rsidP="004E5D12">
      <w:pPr>
        <w:widowControl w:val="0"/>
        <w:tabs>
          <w:tab w:val="left" w:pos="-709"/>
          <w:tab w:val="left" w:pos="142"/>
        </w:tabs>
        <w:suppressAutoHyphens w:val="0"/>
        <w:ind w:hanging="1418"/>
        <w:textAlignment w:val="auto"/>
      </w:pPr>
      <w:r>
        <w:rPr>
          <w:rFonts w:ascii="Times New Roman" w:eastAsia="Times New Roman" w:hAnsi="Times New Roman" w:cs="Times New Roman"/>
          <w:iCs/>
          <w:kern w:val="0"/>
          <w:lang w:eastAsia="pl-PL" w:bidi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  <w:t>(data i podpis Oferenta)</w:t>
      </w:r>
      <w:r>
        <w:rPr>
          <w:rFonts w:ascii="Times New Roman" w:eastAsia="Times New Roman" w:hAnsi="Times New Roman" w:cs="Times New Roman"/>
          <w:iCs/>
          <w:kern w:val="0"/>
          <w:lang w:eastAsia="pl-PL" w:bidi="pl-PL"/>
        </w:rPr>
        <w:t xml:space="preserve"> </w:t>
      </w: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suppressAutoHyphens w:val="0"/>
        <w:spacing w:line="180" w:lineRule="exact"/>
        <w:ind w:left="6946"/>
        <w:textAlignment w:val="auto"/>
        <w:rPr>
          <w:rFonts w:ascii="Times New Roman" w:eastAsia="Times New Roman" w:hAnsi="Times New Roman" w:cs="Times New Roman"/>
          <w:iCs/>
          <w:kern w:val="0"/>
          <w:lang w:eastAsia="pl-PL" w:bidi="ar-SA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Times New Roman" w:eastAsia="Times New Roman" w:hAnsi="Times New Roman" w:cs="Times New Roman"/>
          <w:b/>
          <w:bCs/>
          <w:color w:val="000000"/>
          <w:kern w:val="0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widowControl w:val="0"/>
        <w:tabs>
          <w:tab w:val="left" w:pos="8222"/>
        </w:tabs>
        <w:suppressAutoHyphens w:val="0"/>
        <w:ind w:left="6946"/>
        <w:jc w:val="center"/>
        <w:textAlignment w:val="auto"/>
        <w:rPr>
          <w:rFonts w:ascii="Corbel" w:eastAsia="Times New Roman" w:hAnsi="Corbel" w:cs="Times New Roman"/>
          <w:b/>
          <w:bCs/>
          <w:color w:val="000000"/>
          <w:kern w:val="0"/>
          <w:sz w:val="18"/>
          <w:szCs w:val="18"/>
          <w:lang w:eastAsia="pl-PL" w:bidi="pl-PL"/>
        </w:rPr>
      </w:pPr>
    </w:p>
    <w:p w:rsidR="004E5D12" w:rsidRDefault="004E5D12" w:rsidP="004E5D12">
      <w:pPr>
        <w:jc w:val="center"/>
        <w:rPr>
          <w:rFonts w:ascii="Times New Roman" w:hAnsi="Times New Roman"/>
        </w:rPr>
      </w:pPr>
    </w:p>
    <w:p w:rsidR="004E5D12" w:rsidRDefault="004E5D12" w:rsidP="004E5D12"/>
    <w:p w:rsidR="004E5D12" w:rsidRDefault="004E5D12" w:rsidP="004E5D12"/>
    <w:p w:rsidR="000D7F18" w:rsidRDefault="000D7F18"/>
    <w:sectPr w:rsidR="000D7F18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21CA"/>
    <w:multiLevelType w:val="multilevel"/>
    <w:tmpl w:val="FF96BFFC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817C9F"/>
    <w:multiLevelType w:val="multilevel"/>
    <w:tmpl w:val="65DACAC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80FD7"/>
    <w:multiLevelType w:val="multilevel"/>
    <w:tmpl w:val="CB6C6B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7B01B53"/>
    <w:multiLevelType w:val="multilevel"/>
    <w:tmpl w:val="76AAFD9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E5B86"/>
    <w:multiLevelType w:val="multilevel"/>
    <w:tmpl w:val="F9E467D8"/>
    <w:styleLink w:val="WWNum4"/>
    <w:lvl w:ilvl="0">
      <w:start w:val="1"/>
      <w:numFmt w:val="upperRoman"/>
      <w:lvlText w:val="%1."/>
      <w:lvlJc w:val="left"/>
      <w:pPr>
        <w:ind w:left="1080" w:hanging="720"/>
      </w:pPr>
      <w:rPr>
        <w:color w:val="0070C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805F08"/>
    <w:multiLevelType w:val="multilevel"/>
    <w:tmpl w:val="1418306E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577C8"/>
    <w:multiLevelType w:val="multilevel"/>
    <w:tmpl w:val="15ACC4C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D12"/>
    <w:rsid w:val="000D7F18"/>
    <w:rsid w:val="00191F1F"/>
    <w:rsid w:val="004E5D12"/>
    <w:rsid w:val="005713EE"/>
    <w:rsid w:val="005A78F1"/>
    <w:rsid w:val="005E42B7"/>
    <w:rsid w:val="0078451B"/>
    <w:rsid w:val="00A43F16"/>
    <w:rsid w:val="00BC1F32"/>
    <w:rsid w:val="00C42547"/>
    <w:rsid w:val="00CC312A"/>
    <w:rsid w:val="00F6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B6C25"/>
  <w15:chartTrackingRefBased/>
  <w15:docId w15:val="{67A05130-8589-40BB-9E9F-8F51C7972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E5D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4E5D12"/>
    <w:pPr>
      <w:spacing w:after="160"/>
      <w:ind w:left="720"/>
    </w:pPr>
  </w:style>
  <w:style w:type="character" w:styleId="Uwydatnienie">
    <w:name w:val="Emphasis"/>
    <w:rsid w:val="004E5D12"/>
    <w:rPr>
      <w:i/>
      <w:iCs/>
    </w:rPr>
  </w:style>
  <w:style w:type="numbering" w:customStyle="1" w:styleId="WWNum4">
    <w:name w:val="WWNum4"/>
    <w:basedOn w:val="Bezlisty"/>
    <w:rsid w:val="004E5D1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1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F1F"/>
    <w:rPr>
      <w:rFonts w:ascii="Segoe UI" w:eastAsia="NSimSun" w:hAnsi="Segoe UI" w:cs="Mangal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2500</Words>
  <Characters>15002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Kamila Daszkiewicz</cp:lastModifiedBy>
  <cp:revision>14</cp:revision>
  <cp:lastPrinted>2025-03-18T13:11:00Z</cp:lastPrinted>
  <dcterms:created xsi:type="dcterms:W3CDTF">2024-12-24T09:24:00Z</dcterms:created>
  <dcterms:modified xsi:type="dcterms:W3CDTF">2025-03-18T13:12:00Z</dcterms:modified>
</cp:coreProperties>
</file>