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F6B32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Ogłoszenie nr 03</w:t>
      </w:r>
      <w:r w:rsidR="008A080B">
        <w:rPr>
          <w:rFonts w:ascii="Times New Roman" w:eastAsia="Times New Roman" w:hAnsi="Times New Roman" w:cs="Times New Roman"/>
          <w:b/>
          <w:color w:val="000000"/>
          <w:sz w:val="24"/>
        </w:rPr>
        <w:t>/03</w:t>
      </w:r>
      <w:r w:rsidR="00483F1F">
        <w:rPr>
          <w:rFonts w:ascii="Times New Roman" w:eastAsia="Times New Roman" w:hAnsi="Times New Roman" w:cs="Times New Roman"/>
          <w:b/>
          <w:color w:val="000000"/>
          <w:sz w:val="24"/>
        </w:rPr>
        <w:t>/RATOWNIK/2025  z dnia</w:t>
      </w:r>
      <w:r w:rsidR="0067577F">
        <w:rPr>
          <w:rFonts w:ascii="Times New Roman" w:eastAsia="Times New Roman" w:hAnsi="Times New Roman" w:cs="Times New Roman"/>
          <w:b/>
          <w:color w:val="000000"/>
          <w:sz w:val="24"/>
        </w:rPr>
        <w:t xml:space="preserve"> 17.03.2025 </w:t>
      </w:r>
      <w:r w:rsidR="00ED4FB1">
        <w:rPr>
          <w:rFonts w:ascii="Times New Roman" w:eastAsia="Times New Roman" w:hAnsi="Times New Roman" w:cs="Times New Roman"/>
          <w:b/>
          <w:color w:val="000000"/>
          <w:sz w:val="24"/>
        </w:rPr>
        <w:t>r.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w sprawie postępowania prowadzonego w trybie konkursu ofert na udzielenie świadczeń zdrowotnych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Szpital Powiatowy im. Jana Pawła II w Bartoszycach, przy ul. Kardynała Wyszyńskiego 11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zaprasza Świadczeniodawców do składania ofert i uczestniczenia w konkursie ofert poprzedzającym zawarcie umowy w zakresie: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udzielanie świadczeń zdrowotnych przez ratownika medycznego w 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następujących warunkach: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Przewidywany termin zawarcia umowy: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na okres od dnia 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>01.04.2025 r. do dnia 31.03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.2027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i termin, w którym można zapoznać się z materiałami informacyjnymi o przedmiocie konkursu, w tym z projektem umowy oraz formularzem ofertowym: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materiałami informacyjnymi o przedmiocie konkursu ( w tym formularzem ofertowym oraz projektem umowy) zapoznać się można oddania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>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Miejsce i termin składania i otwarcia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należy składać w sekretariacie Szpitala Powiatowego im. Jana Pawła II w Bartoszycach w terminie do dnia 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>27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.03.2025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do godz. 09:00.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Otwarcie nastąpi w siedzibie Szpitala Powiatowego im. Jana Pawła II w Bartoszycach, ul. Kardynała Wyszyńskiego 11, pok.A13, I piętro-Administracj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>a, w dniu 27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.03.2025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 xml:space="preserve"> r. o godz. </w:t>
      </w:r>
      <w:r w:rsidR="0007642F">
        <w:rPr>
          <w:rFonts w:ascii="Times New Roman" w:eastAsia="Times New Roman" w:hAnsi="Times New Roman" w:cs="Times New Roman"/>
          <w:color w:val="000000"/>
          <w:sz w:val="24"/>
        </w:rPr>
        <w:t>10:15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Miejsce zamieszczenia informacji o rozstrzygnięciu Konkursu: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  <w:color w:val="000000"/>
          <w:sz w:val="24"/>
        </w:rPr>
        <w:t xml:space="preserve"> w terminie do 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>31.03.2025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 udzielenie zamówienia mogą ubiegać się podmioty wymienione w ustawie o działalności </w:t>
      </w: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:rsidR="00712283" w:rsidRDefault="00712283" w:rsidP="00712283">
      <w:pPr>
        <w:pStyle w:val="Tekstpodstawowy"/>
        <w:jc w:val="both"/>
        <w:rPr>
          <w:rFonts w:ascii="Times New Roman" w:hAnsi="Times New Roman" w:cs="Times New Roman"/>
          <w:sz w:val="24"/>
        </w:rPr>
      </w:pPr>
    </w:p>
    <w:p w:rsidR="00712283" w:rsidRDefault="00712283" w:rsidP="00712283">
      <w:pPr>
        <w:pStyle w:val="Tekstpodstawowy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Strony są związane ofertą przez 30 dni od dnia upływu terminu składania ofert.</w:t>
      </w:r>
    </w:p>
    <w:p w:rsidR="00712283" w:rsidRDefault="00712283" w:rsidP="00712283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Załącznik: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Szczegółowe Warunki Konkursu Ofert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………………………………….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Sporządziła: Kamila Daszkiewicz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ED4FB1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Załącznik do 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>Ogłoszenia nr 03</w:t>
      </w:r>
      <w:r>
        <w:rPr>
          <w:rFonts w:ascii="Times New Roman" w:eastAsia="Times New Roman" w:hAnsi="Times New Roman" w:cs="Times New Roman"/>
          <w:color w:val="000000"/>
          <w:sz w:val="24"/>
        </w:rPr>
        <w:t>/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03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z dnia </w:t>
      </w:r>
      <w:r w:rsidR="0067577F">
        <w:rPr>
          <w:rFonts w:ascii="Times New Roman" w:eastAsia="Times New Roman" w:hAnsi="Times New Roman" w:cs="Times New Roman"/>
          <w:color w:val="000000"/>
          <w:sz w:val="24"/>
        </w:rPr>
        <w:t>17.03.2025 r.</w:t>
      </w:r>
      <w:bookmarkStart w:id="0" w:name="_GoBack"/>
      <w:bookmarkEnd w:id="0"/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Szczegółowe Warunki Konkursu Ofert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 udzielenie zamówienia na świadczenia zdrowotne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1. Szczegółowy opis przedmiotu zamówienia: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Przedmiotem postępowania konkursowego jest wybór oferenta na udzielanie świadczeń zdrowotnych przez ratownika medycznego w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Zapotrzebowanie na udzielanie świadczeń: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Szacunkowa ilość godzin wynosi średniomiesięcznie: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</w:rPr>
        <w:t xml:space="preserve"> 852 godz.: P-468 godz., S-384 godz.</w:t>
      </w:r>
    </w:p>
    <w:p w:rsidR="00CF43C8" w:rsidRDefault="00483F1F">
      <w:pPr>
        <w:numPr>
          <w:ilvl w:val="0"/>
          <w:numId w:val="1"/>
        </w:numPr>
        <w:tabs>
          <w:tab w:val="left" w:pos="0"/>
        </w:tabs>
        <w:spacing w:line="240" w:lineRule="exact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Ilość osób niezbędna do zabezpieczenia pracy komórki organizacyjnej: do wyczerpania szacunkowej liczby godzin.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2) Umowa na okres: od d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>nia 01.04.2025 r. do dnia 31.03</w:t>
      </w:r>
      <w:r>
        <w:rPr>
          <w:rFonts w:ascii="Times New Roman" w:eastAsia="Times New Roman" w:hAnsi="Times New Roman" w:cs="Times New Roman"/>
          <w:color w:val="000000"/>
          <w:sz w:val="24"/>
        </w:rPr>
        <w:t>.2027 r.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Wartość przedmiotu postępowania wynosi: 1 441 584 zł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Kod CPV: 85141000-9 - Usługi świadczone przez personel medyczny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2. Miejsce wykonywania świadczeń zdrowotnych: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Szpital Powiatowy im. Jana Pawła II w Bartoszycach, ul. Kardynała Wyszyńskiego 11, 11-200 Bartoszyce, a w szczególności: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Dział Ratownictwa Medycznego ( Podstawowy: Bartoszyce, Bisztynek, Górowo Iławeckie, Specjalistyczny Bartoszyce).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3. Warunki wymagane od oferentów: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konkursu ofert mogą przystąpić podmioty lub osoby: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1) które spełniają wymagania, o których mowa w art. 18 oraz art. 26 ust. 1 i 2 ustawy z dnia 15 kwietnia 2011 r. o działalności leczniczej;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3) które posiadają niezbędne kwalifikacje do wykonywania zawodu medycznego, wiedzę oraz doświadczenie do jego wykonywania;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 Wymagane dokumenty i sposób przygotowania oferty: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4.1.Oferent ponosi wszelkie koszty związane z przygotowaniem i złożeniem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4.2.Ofertę należy złożyć w języku polskim w formie pisemnej wraz z wymaganymi załącznikami i dokumentami, o których mowa w SWKO stanowiącymi integralną całość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4.3.Dopuszcza się składanie ofert częściowych,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4.4.Ofertę stanowią: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załącznik nr 1 do SWKO - formularz ofertowy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załącznik nr 2 do SWKO - wymagane dokumenty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c) załącznik nr 3 do SWKO – oświadczenie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4.5.Oferta musi być podpisana, a kserokopie załączonej dokumentacji potwierdzone klauzulą Potwierdzam za zgodność z oryginałem przez Oferenta lub osobę uprawnioną do występowania w imieniu Oferenta, zgodnie z formą reprezentacji określoną we właściwym rejestrze lub ewidencji działalności gospodarczej.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4.6.Oferent może wprowadzić zmiany lub wycofać złożoną ofertę przed upływem terminu składania ofert.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4.7.Wszelkie zmiany lub poprawki w tekście oferty muszą być parafowane własnoręcznie przez Oferenta.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4.8.Wszystkie strony oferty powinny być spięte w sposób zapobiegający możliwości dekompletacji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4.9.Ofertę należy złożyć w zamkniętej kopercie.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4.10. Ofertę wraz z załącznikami opatrzona danymi Oferenta należy umieścić w zaklejonej kopercie oznaczonej: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Pełna nazwa i adres Oferenta z dopiskiem: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center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„Konkurs ofert – oferta na udzielanie świadczeń zdrowotnych przez ratownika medycznego w ramach Działu Ratownictwa Medycznego ( Podstawowy: Bartoszyce, Bisztynek, Górowo Iławeckie, Specjalistyczny Bartoszyce)”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4.11. Złożenie oferty w sposób niezgodny z wymaganiami bądź w niewłaściwej formie, spowoduje odrzucenie oferty.</w:t>
      </w:r>
    </w:p>
    <w:p w:rsidR="00CF43C8" w:rsidRDefault="00483F1F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4.12. Nie przewiduje się zwołania zebrania Oferentów.</w:t>
      </w: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0"/>
          <w:tab w:val="left" w:pos="709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5. Kryteria oceny ofert: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Sposób oceny oferty: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pod kątem formalnym tj. spełnienia warunków podanych w dokumentacji konkursowej,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pod kątem merytorycznym tj. wyboru najkorzystniejszej oferty zgodnie z podanymi niżej kryteriami.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Komisja konkursowa dokona oceny oferty według następujących kryteriów: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Za najkorzystniejszą zostanie uznana oferta, która uzyska najwyższą liczbę punktów obliczonych w oparciu o ustalone kryteria przedstawione poniżej w tabeli: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634" w:type="dxa"/>
        <w:tblLayout w:type="fixed"/>
        <w:tblLook w:val="0000" w:firstRow="0" w:lastRow="0" w:firstColumn="0" w:lastColumn="0" w:noHBand="0" w:noVBand="0"/>
      </w:tblPr>
      <w:tblGrid>
        <w:gridCol w:w="842"/>
        <w:gridCol w:w="6808"/>
        <w:gridCol w:w="1984"/>
      </w:tblGrid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L.p.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Waga</w:t>
            </w:r>
          </w:p>
        </w:tc>
      </w:tr>
      <w:tr w:rsidR="00CF43C8">
        <w:trPr>
          <w:trHeight w:val="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8A080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</w:tr>
      <w:tr w:rsidR="00CF43C8">
        <w:trPr>
          <w:trHeight w:val="60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6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483F1F">
            <w:pPr>
              <w:spacing w:line="240" w:lineRule="exact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F43C8" w:rsidRDefault="008A080B">
            <w:pPr>
              <w:spacing w:line="240" w:lineRule="exact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</w:tr>
    </w:tbl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Kryterium - cena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Oferty ocenianie będą punktowo. Maksymalną ilość </w:t>
      </w:r>
      <w:r w:rsidR="00F0091B">
        <w:rPr>
          <w:rFonts w:ascii="Times New Roman" w:eastAsia="Times New Roman" w:hAnsi="Times New Roman" w:cs="Times New Roman"/>
          <w:color w:val="000000"/>
          <w:sz w:val="24"/>
        </w:rPr>
        <w:t>80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punktów otrzyma oferta Przyjmującego Zamówienie, który zaoferuje najniższą cenę.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Punkty będą przyznawane według następujących zasad: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min.brutto</w:t>
      </w:r>
      <w:proofErr w:type="spellEnd"/>
    </w:p>
    <w:p w:rsidR="00CF43C8" w:rsidRDefault="008A080B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Cena = ————————————— x 80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% x 100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cena badanej oferty brutto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Kryterium – doświadczenie zawodowe /w zakresie świadczenia, którego dotyczy oferta /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Oferty ocenianie będą punktowo: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doświadczenie zawodowe - 0 -1 lat  - 1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e zawodowe – powyżej 1-3 lat - 5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- doświadczenie zawodowe – powyżej 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3-6 lat - 10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doświadczeni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e zawodowe – powyżej 6-9 lat - 15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doświadczen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ie zawodowe - powyżej 9 lat - 20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pkt.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5.3 Wynik – za najkorzystniejszą, zostanie uznana oferta przedstawiająca najkorzystniejszy bilans punktów, przyznanych na podstawie ustalonych kryteriów oceny ofert. W przypadku oferentów z tą samą liczbą uzyskanych punktów kwalifikujących do przyjęci</w:t>
      </w:r>
      <w:r w:rsidR="00361C0E">
        <w:rPr>
          <w:rFonts w:ascii="Times New Roman" w:eastAsia="Times New Roman" w:hAnsi="Times New Roman" w:cs="Times New Roman"/>
          <w:color w:val="000000"/>
          <w:sz w:val="24"/>
        </w:rPr>
        <w:t>a oferty odbędzie się 28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.03.2025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r.  rozmowa kwalifikacyjna.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Środki odwoławcze: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toku postępowania konkursowego, w terminie 7 dni roboczych od dnia dokonania zaskarżonej czynności oferent może złożyć do Komisji konkursowej umotywowany protest.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Do czasu rozpatrzenia protestu postępowanie konkursowe zostaje zawieszone chyba że z treści protestu wynika że jest on oczywiście bezzasadny.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Oferent może złożyć do Dyrektora Udzielającego zamówienia odwołanie dotyczące rozstrzygnięcia konkursu w ciągu 7 dni od dnia ogłoszenia o rozstrzygnięciu postępowania.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Wniesienie odwołania wstrzymuje zawarcie umowy o udzielenie świadczeń do czasu jego rozpatrzenia.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o wniesieniu protestu lub odwołania oraz rozstrzygnięciu protestu lub odwołania niezwłocznie zawiesza się na tablicy ogłoszeń i stronie internetowej Udzielającego zamówienia.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Rozstrzygniecie protestu i odwołania następuje w formie pisemnej, wraz z uzasadnieniem w ciągu 7 dni od daty jego złożenia.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Protest i odwołanie złożone po wyznaczonym terminie nie podlega rozpatrzeniu.</w:t>
      </w:r>
    </w:p>
    <w:p w:rsidR="00CF43C8" w:rsidRDefault="00483F1F">
      <w:pPr>
        <w:numPr>
          <w:ilvl w:val="0"/>
          <w:numId w:val="2"/>
        </w:numPr>
        <w:tabs>
          <w:tab w:val="left" w:pos="0"/>
        </w:tabs>
        <w:spacing w:line="240" w:lineRule="exact"/>
        <w:ind w:left="284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przypadku uwzględnienia protestu Udzielający zamówienia powtarza zaskarżoną czynność.</w:t>
      </w:r>
    </w:p>
    <w:p w:rsidR="00CF43C8" w:rsidRDefault="00CF43C8">
      <w:p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8A080B" w:rsidRDefault="008A080B">
      <w:pPr>
        <w:spacing w:line="240" w:lineRule="exact"/>
        <w:jc w:val="right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1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Formularz ofertowy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udzielanie świadczeń zdrowotnych</w:t>
      </w: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przez ratownika medycznego w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ramach Działu Ratownictwa Medycznego ( Podstawowy: Bartoszyce, Bisztynek, Górowo Iławeckie, Specjalistyczny Bartoszyce)</w:t>
      </w:r>
    </w:p>
    <w:p w:rsidR="00CF43C8" w:rsidRDefault="004F6B32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Sprawa nr 03</w:t>
      </w:r>
      <w:r w:rsidR="008A080B">
        <w:rPr>
          <w:rFonts w:ascii="Times New Roman" w:eastAsia="Times New Roman" w:hAnsi="Times New Roman" w:cs="Times New Roman"/>
          <w:color w:val="000000"/>
          <w:sz w:val="24"/>
        </w:rPr>
        <w:t>/03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/RATOWNIK/2025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 Dane dotyczące Przyjmującego zamówienie: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Nazwa Przyjmującego Zamówienie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siedziby praktyki/działalności gospodarczej………………………………………....................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do korespondencji ( o ile nie pokrywa się z adresem praktyki/działalności gospodarczej)……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Imię i nazwisko………………………………………………………………………………………..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PESEL …………………………………………………………………………………………………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NIP……………………………………………………………………………………………………..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REGON………………………………………………………………………………………………..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Numer telefonu………………………………………………………………………………………...</w:t>
      </w:r>
    </w:p>
    <w:p w:rsidR="00CF43C8" w:rsidRDefault="00483F1F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Adres poczty elektronicznej ………………………………………………………………………….</w:t>
      </w: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36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36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II. </w:t>
      </w:r>
      <w:r>
        <w:rPr>
          <w:rFonts w:ascii="Times New Roman" w:eastAsia="Times New Roman" w:hAnsi="Times New Roman" w:cs="Times New Roman"/>
          <w:color w:val="000000"/>
          <w:sz w:val="24"/>
        </w:rPr>
        <w:t>W odpowiedzi na zaproszenie do konkursu ofert na udzielanie świadczeń zdrowotnych oferuję wykonywanie świadczeń na poniższych warunkach:</w:t>
      </w: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Zadanie I: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12"/>
        </w:rPr>
      </w:pP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 xml:space="preserve">Stawka: …........................….. zł brutto za godzinę udzielania świadczeń  </w:t>
      </w:r>
    </w:p>
    <w:p w:rsidR="00CF43C8" w:rsidRDefault="00483F1F">
      <w:pPr>
        <w:numPr>
          <w:ilvl w:val="0"/>
          <w:numId w:val="3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Deklarowana średniomiesięczna liczba godzin udzielania świadczeń ……….. realizowanych w okresie trwania umowy: ……….</w:t>
      </w:r>
    </w:p>
    <w:p w:rsidR="00CF43C8" w:rsidRDefault="00CF43C8">
      <w:pPr>
        <w:spacing w:after="140"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numPr>
          <w:ilvl w:val="0"/>
          <w:numId w:val="4"/>
        </w:numPr>
        <w:tabs>
          <w:tab w:val="left" w:pos="0"/>
        </w:tabs>
        <w:spacing w:after="140" w:line="240" w:lineRule="exact"/>
        <w:ind w:left="425" w:hanging="425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Okres zawarcia umowy</w:t>
      </w:r>
      <w:r>
        <w:rPr>
          <w:rFonts w:ascii="Times New Roman" w:eastAsia="Times New Roman" w:hAnsi="Times New Roman" w:cs="Times New Roman"/>
          <w:color w:val="000000"/>
          <w:sz w:val="24"/>
        </w:rPr>
        <w:t>: …............................................................................................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III</w:t>
      </w:r>
      <w:r>
        <w:rPr>
          <w:rFonts w:ascii="Times New Roman" w:eastAsia="Times New Roman" w:hAnsi="Times New Roman" w:cs="Times New Roman"/>
          <w:color w:val="000000"/>
          <w:sz w:val="24"/>
        </w:rPr>
        <w:t>.  Doświadczenie zawodowe w zakresie świadczenia jako ratownik medyczny (właściwe pole należy zakreślić krzyżykiem):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0 -1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powyżej1-3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3-6 lat </w:t>
      </w:r>
    </w:p>
    <w:p w:rsidR="00CF43C8" w:rsidRDefault="00483F1F">
      <w:pPr>
        <w:numPr>
          <w:ilvl w:val="0"/>
          <w:numId w:val="5"/>
        </w:num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powyżej 6-9 lat </w:t>
      </w:r>
    </w:p>
    <w:p w:rsidR="00CF43C8" w:rsidRDefault="00483F1F">
      <w:pPr>
        <w:numPr>
          <w:ilvl w:val="0"/>
          <w:numId w:val="5"/>
        </w:numPr>
        <w:tabs>
          <w:tab w:val="left" w:pos="0"/>
        </w:tabs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powyżej 9 lat 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</w:t>
      </w:r>
      <w:r w:rsidR="00483F1F">
        <w:rPr>
          <w:rFonts w:ascii="Times New Roman" w:eastAsia="Times New Roman" w:hAnsi="Times New Roman" w:cs="Times New Roman"/>
          <w:color w:val="000000"/>
          <w:sz w:val="24"/>
        </w:rPr>
        <w:t>V. Dokumenty: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Na potwierdzenie spełnienia warunków udziału w konkursie ofert do oferty załączam: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a) 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b) ……………………………………………………………………………………………………..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c) ………………………………………………………………………………………………………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d)……………………………………………………………………………………………………….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e)……………………………………………………………………………………………………...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f) …………………………………………………………………………………………………….</w:t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g)…………………………………………………………………………………………………...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83F1F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4F6B32" w:rsidRDefault="004F6B32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2 do SWKO</w:t>
      </w:r>
    </w:p>
    <w:p w:rsidR="00CF43C8" w:rsidRDefault="00CF43C8">
      <w:pPr>
        <w:spacing w:line="240" w:lineRule="exact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Wymagane dokumenty</w:t>
      </w: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tabs>
          <w:tab w:val="left" w:pos="709"/>
          <w:tab w:val="left" w:pos="8222"/>
        </w:tabs>
        <w:spacing w:line="240" w:lineRule="exact"/>
        <w:jc w:val="center"/>
        <w:rPr>
          <w:rFonts w:ascii="Times New Roman" w:eastAsia="Times New Roman" w:hAnsi="Times New Roman" w:cs="Times New Roman"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u w:val="single"/>
        </w:rPr>
        <w:t xml:space="preserve">Formularz ofertowy powinien zawierać zastępujące dokumenty  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CEiDG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>)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right="-283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Aktualny odpis z Krajowego Rejestru Sądowego (KRS) – jeśli dotyczy. </w:t>
      </w:r>
    </w:p>
    <w:p w:rsidR="004F6B32" w:rsidRPr="004F6B32" w:rsidRDefault="00483F1F" w:rsidP="0096269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4F6B32">
        <w:rPr>
          <w:rFonts w:ascii="Times New Roman" w:eastAsia="Times New Roman" w:hAnsi="Times New Roman" w:cs="Times New Roman"/>
          <w:color w:val="000000"/>
          <w:sz w:val="24"/>
        </w:rPr>
        <w:t xml:space="preserve">Kserokopia dyplomu ukończenia szkoły,  kserokopia innych dokumentów potwierdzających </w:t>
      </w:r>
      <w:r w:rsidR="004F6B32">
        <w:rPr>
          <w:rFonts w:ascii="Times New Roman" w:eastAsia="Times New Roman" w:hAnsi="Times New Roman" w:cs="Times New Roman"/>
          <w:color w:val="000000"/>
          <w:sz w:val="24"/>
        </w:rPr>
        <w:t>dodatkowe kwalifikacje zawodowe</w:t>
      </w:r>
    </w:p>
    <w:p w:rsidR="00CF43C8" w:rsidRPr="004F6B32" w:rsidRDefault="00483F1F" w:rsidP="00962696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 w:rsidRPr="004F6B32">
        <w:rPr>
          <w:rFonts w:ascii="Times New Roman" w:eastAsia="Times New Roman" w:hAnsi="Times New Roman" w:cs="Times New Roman"/>
          <w:color w:val="000000"/>
          <w:sz w:val="24"/>
        </w:rPr>
        <w:t>Kserokopia dokumentów  posiadających doświadczenie zawodowe.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:rsidR="00CF43C8" w:rsidRDefault="00483F1F">
      <w:pPr>
        <w:numPr>
          <w:ilvl w:val="0"/>
          <w:numId w:val="6"/>
        </w:numPr>
        <w:tabs>
          <w:tab w:val="left" w:pos="0"/>
        </w:tabs>
        <w:spacing w:line="240" w:lineRule="exact"/>
        <w:ind w:left="568" w:hanging="284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Informacja z Rejestru Sprawców Przestępstw na Tle Seksualnym</w:t>
      </w: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         (podpis i pieczęć Oferenta)</w:t>
      </w: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483F1F" w:rsidRDefault="00483F1F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ind w:left="720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Załącznik nr 3 do SWKO</w:t>
      </w:r>
    </w:p>
    <w:p w:rsidR="00CF43C8" w:rsidRDefault="00CF43C8">
      <w:pPr>
        <w:spacing w:line="240" w:lineRule="exact"/>
        <w:ind w:left="720"/>
        <w:jc w:val="righ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Oświadczenie</w:t>
      </w:r>
    </w:p>
    <w:p w:rsidR="00CF43C8" w:rsidRDefault="00CF43C8">
      <w:pPr>
        <w:spacing w:line="240" w:lineRule="exact"/>
        <w:ind w:left="720"/>
        <w:jc w:val="center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jc w:val="both"/>
        <w:rPr>
          <w:rFonts w:ascii="Corbel" w:eastAsia="Corbel" w:hAnsi="Corbel" w:cs="Corbel"/>
          <w:b/>
          <w:sz w:val="24"/>
        </w:rPr>
      </w:pP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treścią ogłoszenia.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ze szczegółowymi warunkami konkursu ofert i materiałami informacyjnymi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zapoznałem/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się z propozycją umowy o udzielanie zamówienia na świadczenia zdrowotne - nie wnoszę w tym zakresie żadnych zastrzeżeń.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wszystkie złożone dokumenty są zgodne z aktualnym stanem faktycznym i prawnym.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zawieszony/na w prawie wykonywana zawodu ani ograniczony/na w wykonywaniu określonych czynności medycznych na podstawie odrębnych przepisów.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jestem pozbawiony/na możliwości wykonywania zawodu prawomocnym orzeczeniem środka karnego zakazu wykonywania zawodu albo zawieszony/a w wykonywaniu zawodu zastosowanym środkiem zapobiegawczym.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karą zawieszenia prawa wykonywania zawodu.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posiadam kwalifikacje zawodowe i uprawnienia odpowiadające rodzajowi i zakresowi wykonywanych świadczeń zdrowotnych zgodnie z przedmiotem zamówienia.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będę prowadził działalności konkurencyjnej wobec Udzielającego zamówienia w czasie wyznaczonym na realizację zadań objętych przedmiotem umowy</w:t>
      </w:r>
    </w:p>
    <w:p w:rsidR="00CF43C8" w:rsidRDefault="00483F1F">
      <w:pPr>
        <w:numPr>
          <w:ilvl w:val="0"/>
          <w:numId w:val="7"/>
        </w:numPr>
        <w:tabs>
          <w:tab w:val="left" w:pos="0"/>
        </w:tabs>
        <w:spacing w:line="240" w:lineRule="exact"/>
        <w:ind w:left="425" w:hanging="357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………………………………...</w:t>
      </w:r>
    </w:p>
    <w:p w:rsidR="00CF43C8" w:rsidRDefault="00483F1F">
      <w:pPr>
        <w:spacing w:line="240" w:lineRule="exact"/>
        <w:ind w:left="720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ab/>
      </w:r>
    </w:p>
    <w:p w:rsidR="00CF43C8" w:rsidRDefault="00483F1F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 </w:t>
      </w: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CF43C8">
      <w:pPr>
        <w:spacing w:line="240" w:lineRule="exact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CF43C8" w:rsidRDefault="00483F1F">
      <w:pPr>
        <w:spacing w:line="240" w:lineRule="exact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Oświadczam, że w ostatnich pięciu latach: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było i aktualnie nie jest prowadzone przeciwko mnie postępowanie o przestępstwo ścigane z oskarżenia publicznego,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nie zostałem/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am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ukarany/a przez sąd dyscyplinarny,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toczy się postępowanie w przedmiocie odpowiedzialności zawodowej,</w:t>
      </w:r>
    </w:p>
    <w:p w:rsidR="00CF43C8" w:rsidRDefault="00483F1F">
      <w:pPr>
        <w:numPr>
          <w:ilvl w:val="0"/>
          <w:numId w:val="8"/>
        </w:numPr>
        <w:tabs>
          <w:tab w:val="left" w:pos="0"/>
        </w:tabs>
        <w:spacing w:line="240" w:lineRule="exact"/>
        <w:ind w:left="426"/>
        <w:jc w:val="both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przeciwko mnie nie jest wszczęte postępowanie mogące skutkować zawieszeniem prawa wykonywania zawodu.</w:t>
      </w: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426"/>
        <w:rPr>
          <w:rFonts w:ascii="Times New Roman" w:eastAsia="Times New Roman" w:hAnsi="Times New Roman" w:cs="Times New Roman"/>
          <w:sz w:val="24"/>
        </w:rPr>
      </w:pPr>
    </w:p>
    <w:p w:rsidR="00CF43C8" w:rsidRDefault="00483F1F">
      <w:pPr>
        <w:spacing w:line="240" w:lineRule="exac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………………………………...</w:t>
      </w:r>
    </w:p>
    <w:p w:rsidR="00CF43C8" w:rsidRDefault="00483F1F">
      <w:pPr>
        <w:tabs>
          <w:tab w:val="left" w:pos="0"/>
          <w:tab w:val="left" w:pos="142"/>
          <w:tab w:val="left" w:pos="709"/>
        </w:tabs>
        <w:spacing w:line="240" w:lineRule="exact"/>
        <w:ind w:hanging="1418"/>
        <w:rPr>
          <w:rFonts w:ascii="Liberation Serif" w:eastAsia="Liberation Serif" w:hAnsi="Liberation Serif" w:cs="Liberation Serif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(data i podpis Oferenta)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spacing w:line="240" w:lineRule="exact"/>
        <w:ind w:left="6946"/>
        <w:rPr>
          <w:rFonts w:ascii="Times New Roman" w:eastAsia="Times New Roman" w:hAnsi="Times New Roman" w:cs="Times New Roman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tabs>
          <w:tab w:val="left" w:pos="709"/>
          <w:tab w:val="left" w:pos="8222"/>
        </w:tabs>
        <w:spacing w:line="240" w:lineRule="exact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:rsidR="00CF43C8" w:rsidRDefault="00CF43C8">
      <w:pPr>
        <w:spacing w:line="240" w:lineRule="exact"/>
        <w:jc w:val="center"/>
        <w:rPr>
          <w:rFonts w:ascii="Times New Roman" w:eastAsia="Times New Roman" w:hAnsi="Times New Roman" w:cs="Times New Roman"/>
          <w:sz w:val="24"/>
        </w:rPr>
      </w:pPr>
    </w:p>
    <w:sectPr w:rsidR="00CF43C8">
      <w:pgSz w:w="12240" w:h="15840"/>
      <w:pgMar w:top="1440" w:right="1440" w:bottom="1440" w:left="144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543887"/>
    <w:multiLevelType w:val="multilevel"/>
    <w:tmpl w:val="87AE7E60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0554DE1"/>
    <w:multiLevelType w:val="multilevel"/>
    <w:tmpl w:val="D5D4A28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7B043A"/>
    <w:multiLevelType w:val="multilevel"/>
    <w:tmpl w:val="AE60236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E3A2DBC"/>
    <w:multiLevelType w:val="multilevel"/>
    <w:tmpl w:val="A30C6C4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C0C4EC7"/>
    <w:multiLevelType w:val="multilevel"/>
    <w:tmpl w:val="EB8CE7DA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662C6351"/>
    <w:multiLevelType w:val="multilevel"/>
    <w:tmpl w:val="B6AC59D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6DF51770"/>
    <w:multiLevelType w:val="multilevel"/>
    <w:tmpl w:val="D6B42E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8ED7D58"/>
    <w:multiLevelType w:val="multilevel"/>
    <w:tmpl w:val="F266B51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7F897AC9"/>
    <w:multiLevelType w:val="multilevel"/>
    <w:tmpl w:val="7318F948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2"/>
  </w:num>
  <w:num w:numId="7">
    <w:abstractNumId w:val="3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CF43C8"/>
    <w:rsid w:val="0007642F"/>
    <w:rsid w:val="001932A8"/>
    <w:rsid w:val="00361C0E"/>
    <w:rsid w:val="00483F1F"/>
    <w:rsid w:val="004F6B32"/>
    <w:rsid w:val="0067577F"/>
    <w:rsid w:val="00712283"/>
    <w:rsid w:val="008A080B"/>
    <w:rsid w:val="00CF43C8"/>
    <w:rsid w:val="00ED4FB1"/>
    <w:rsid w:val="00F0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AA896"/>
  <w15:docId w15:val="{0DFCA967-C7E3-488B-85CA-18F73CCAF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NSimSun" w:hAnsi="Calibri" w:cs="Arial"/>
        <w:kern w:val="2"/>
        <w:sz w:val="22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83F1F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3F1F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3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2432</Words>
  <Characters>14595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Kamila Daszkiewicz</cp:lastModifiedBy>
  <cp:revision>21</cp:revision>
  <cp:lastPrinted>2025-03-17T10:46:00Z</cp:lastPrinted>
  <dcterms:created xsi:type="dcterms:W3CDTF">2025-02-06T10:43:00Z</dcterms:created>
  <dcterms:modified xsi:type="dcterms:W3CDTF">2025-03-17T13:13:00Z</dcterms:modified>
  <dc:language>pl-PL</dc:language>
</cp:coreProperties>
</file>