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8D" w:rsidRDefault="003D6A8D" w:rsidP="003D6A8D">
      <w:pPr>
        <w:jc w:val="center"/>
      </w:pPr>
      <w:r>
        <w:rPr>
          <w:b/>
          <w:bCs/>
        </w:rPr>
        <w:t>OGŁOSZENIE</w:t>
      </w:r>
    </w:p>
    <w:p w:rsidR="003D6A8D" w:rsidRDefault="003D6A8D" w:rsidP="003D6A8D">
      <w:pPr>
        <w:rPr>
          <w:b/>
          <w:bCs/>
        </w:rPr>
      </w:pP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 xml:space="preserve">Dyrektor Szpitala Powiatowego im. Jana Pawła II w Bartoszycach działając na podstawie przepisu art. 26 i 27 Ustawy z dnia 15 kwietnia 2011 r. o działalności leczniczej  oraz art. 146 ust. 1 Ustawy z dnia 27 sierpnia 2004 r. o świadczeniach opieki zdrowotnej finansowanych ze środków publicznych ogłasza konkurs ofert na : </w:t>
      </w:r>
    </w:p>
    <w:p w:rsidR="003D6A8D" w:rsidRDefault="003D6A8D" w:rsidP="003D6A8D">
      <w:pPr>
        <w:pStyle w:val="Tekstpodstawowy"/>
        <w:jc w:val="both"/>
      </w:pPr>
      <w:r>
        <w:rPr>
          <w:color w:val="000000"/>
          <w:sz w:val="22"/>
          <w:szCs w:val="22"/>
        </w:rPr>
        <w:t xml:space="preserve">Świadczenia zdrowotne wykonywane w Szpitalu przez </w:t>
      </w:r>
      <w:r w:rsidR="008A61C5">
        <w:rPr>
          <w:color w:val="000000"/>
          <w:sz w:val="22"/>
          <w:szCs w:val="22"/>
        </w:rPr>
        <w:t xml:space="preserve">ratownika medycznego </w:t>
      </w:r>
      <w:r>
        <w:rPr>
          <w:color w:val="000000"/>
          <w:sz w:val="22"/>
          <w:szCs w:val="22"/>
        </w:rPr>
        <w:t>w n/w zakresach:</w:t>
      </w:r>
    </w:p>
    <w:p w:rsidR="003D6A8D" w:rsidRDefault="003D6A8D" w:rsidP="003D6A8D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Giżycko</w:t>
      </w:r>
    </w:p>
    <w:p w:rsidR="003D6A8D" w:rsidRDefault="003D6A8D" w:rsidP="003D6A8D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Ryn</w:t>
      </w:r>
    </w:p>
    <w:p w:rsidR="003D6A8D" w:rsidRDefault="003D6A8D" w:rsidP="003D6A8D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Kamień</w:t>
      </w:r>
    </w:p>
    <w:p w:rsidR="003D6A8D" w:rsidRDefault="003D6A8D" w:rsidP="003D6A8D">
      <w:pPr>
        <w:pStyle w:val="Tekstpodstawowy"/>
        <w:numPr>
          <w:ilvl w:val="0"/>
          <w:numId w:val="1"/>
        </w:numPr>
        <w:jc w:val="both"/>
      </w:pPr>
      <w:r>
        <w:rPr>
          <w:color w:val="000000"/>
          <w:sz w:val="22"/>
          <w:szCs w:val="22"/>
        </w:rPr>
        <w:t>Zespół Wodny Podstawowy Pieczarki</w:t>
      </w:r>
      <w:r w:rsidR="007D2A5E">
        <w:rPr>
          <w:color w:val="000000"/>
          <w:sz w:val="22"/>
          <w:szCs w:val="22"/>
        </w:rPr>
        <w:t xml:space="preserve"> (Harsz)</w:t>
      </w:r>
    </w:p>
    <w:p w:rsidR="003D6A8D" w:rsidRDefault="003D6A8D" w:rsidP="003D6A8D">
      <w:pPr>
        <w:pStyle w:val="Tekstpodstawowy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Na w/w świadczenia zdrowotne szpita</w:t>
      </w:r>
      <w:r w:rsidR="00885EFB">
        <w:rPr>
          <w:color w:val="000000"/>
          <w:sz w:val="22"/>
          <w:szCs w:val="22"/>
        </w:rPr>
        <w:t xml:space="preserve">l planuje zatrudnić </w:t>
      </w:r>
      <w:r w:rsidR="008A61C5">
        <w:rPr>
          <w:color w:val="000000"/>
          <w:sz w:val="22"/>
          <w:szCs w:val="22"/>
        </w:rPr>
        <w:t>1 osobę</w:t>
      </w:r>
    </w:p>
    <w:p w:rsidR="003D6A8D" w:rsidRDefault="003D6A8D" w:rsidP="003D6A8D">
      <w:pPr>
        <w:pStyle w:val="Tekstpodstawowy"/>
        <w:jc w:val="both"/>
      </w:pPr>
      <w:r>
        <w:rPr>
          <w:b/>
          <w:bCs/>
          <w:sz w:val="22"/>
          <w:szCs w:val="22"/>
        </w:rPr>
        <w:t>Umowy zostan</w:t>
      </w:r>
      <w:r w:rsidR="008A61C5">
        <w:rPr>
          <w:b/>
          <w:bCs/>
          <w:sz w:val="22"/>
          <w:szCs w:val="22"/>
        </w:rPr>
        <w:t>ą zawarte na okres od dnia 01.07</w:t>
      </w:r>
      <w:r>
        <w:rPr>
          <w:b/>
          <w:bCs/>
          <w:sz w:val="22"/>
          <w:szCs w:val="22"/>
        </w:rPr>
        <w:t>.2022 r. do 30.09.2022 r.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 xml:space="preserve">Oferty w zamkniętych kopertach i oznakowanych napisem </w:t>
      </w:r>
      <w:r>
        <w:rPr>
          <w:i/>
          <w:iCs/>
          <w:sz w:val="22"/>
          <w:szCs w:val="22"/>
        </w:rPr>
        <w:t>„ Konkurs Ofert-ratownictwo wodne: ratownik medyczny”. Nie o</w:t>
      </w:r>
      <w:r w:rsidR="008A61C5">
        <w:rPr>
          <w:i/>
          <w:iCs/>
          <w:sz w:val="22"/>
          <w:szCs w:val="22"/>
        </w:rPr>
        <w:t>twierać przed godz. 10:00 dnia 28.06</w:t>
      </w:r>
      <w:r>
        <w:rPr>
          <w:i/>
          <w:iCs/>
          <w:sz w:val="22"/>
          <w:szCs w:val="22"/>
        </w:rPr>
        <w:t>.202</w:t>
      </w:r>
      <w:r w:rsidR="00F045E0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” </w:t>
      </w:r>
      <w:r>
        <w:rPr>
          <w:sz w:val="22"/>
          <w:szCs w:val="22"/>
        </w:rPr>
        <w:t xml:space="preserve">należy składać w sekretariacie Szpitala do </w:t>
      </w:r>
      <w:r>
        <w:rPr>
          <w:b/>
          <w:bCs/>
          <w:sz w:val="22"/>
          <w:szCs w:val="22"/>
        </w:rPr>
        <w:t>2</w:t>
      </w:r>
      <w:r w:rsidR="008A61C5">
        <w:rPr>
          <w:b/>
          <w:bCs/>
          <w:sz w:val="22"/>
          <w:szCs w:val="22"/>
        </w:rPr>
        <w:t>8.06</w:t>
      </w:r>
      <w:r>
        <w:rPr>
          <w:b/>
          <w:bCs/>
          <w:sz w:val="22"/>
          <w:szCs w:val="22"/>
        </w:rPr>
        <w:t>.2022 r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do godz. 09:00</w:t>
      </w:r>
      <w:r>
        <w:rPr>
          <w:sz w:val="22"/>
          <w:szCs w:val="22"/>
        </w:rPr>
        <w:t>, na udostępnionym w siedzibie szpitala formularzu.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 xml:space="preserve">Otwarcie ofert  odbędzie się </w:t>
      </w:r>
      <w:r w:rsidR="008A61C5">
        <w:rPr>
          <w:b/>
          <w:bCs/>
          <w:sz w:val="22"/>
          <w:szCs w:val="22"/>
        </w:rPr>
        <w:t>28.06</w:t>
      </w:r>
      <w:r>
        <w:rPr>
          <w:b/>
          <w:bCs/>
          <w:sz w:val="22"/>
          <w:szCs w:val="22"/>
        </w:rPr>
        <w:t>.2022 r. o godz. 10:00</w:t>
      </w:r>
      <w:r>
        <w:rPr>
          <w:sz w:val="22"/>
          <w:szCs w:val="22"/>
        </w:rPr>
        <w:t xml:space="preserve"> w </w:t>
      </w:r>
      <w:r w:rsidR="00885EFB">
        <w:rPr>
          <w:sz w:val="22"/>
          <w:szCs w:val="22"/>
        </w:rPr>
        <w:t>siedzibie Szpitala, Dział Kadr i Obsługi Administracyjnej</w:t>
      </w:r>
      <w:r>
        <w:rPr>
          <w:sz w:val="22"/>
          <w:szCs w:val="22"/>
        </w:rPr>
        <w:t>, pok. A13</w:t>
      </w:r>
    </w:p>
    <w:p w:rsidR="003D6A8D" w:rsidRDefault="003D6A8D" w:rsidP="003D6A8D">
      <w:pPr>
        <w:pStyle w:val="Tekstpodstawowy"/>
        <w:jc w:val="both"/>
      </w:pPr>
      <w:r>
        <w:rPr>
          <w:color w:val="000000"/>
          <w:sz w:val="22"/>
          <w:szCs w:val="22"/>
        </w:rPr>
        <w:t xml:space="preserve">Rozstrzygnięcie konkursu nastąpi do dnia </w:t>
      </w:r>
      <w:r w:rsidR="008A61C5">
        <w:rPr>
          <w:b/>
          <w:bCs/>
          <w:color w:val="000000"/>
          <w:sz w:val="22"/>
          <w:szCs w:val="22"/>
        </w:rPr>
        <w:t>30.06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>.2022 r.</w:t>
      </w:r>
      <w:r>
        <w:rPr>
          <w:color w:val="00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Wynik konkursu zostanie  umieszczony na tablicy ogłoszeń oraz na stronie internetowej Udzielającego Zamówienie 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>Udzielający zamówienie nie dopuszcza składania „częściowych ofert”- tj. na udzielanie świadczeń zdrowotnych w ramach części zakresów.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>Strony są związane ofertą przez 30 dni od dnia upływu terminu składania ofert.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>Udzielający zamówienie zastrzega sobie prawo do odwołania konkursu oraz przesunięcia terminu składania ofert i ich rozstrzygnięcia bez podania przyczyny.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>Oferent może w toku postępowania konkursowego, do czasu zakończenia postępowania złożyć do komisji konkursowej umotywowany protest w terminie 7 dni roboczych od dnia dokonania zaskarżonej czynności, którą komisja rozpatrzy w ciągu 7 dni od jej otrzymania.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>Szczegółowych informacji proceduralnych udziela Dział Kadr i Obsługi Administracyjnej Szpitala Powia</w:t>
      </w:r>
      <w:r w:rsidR="007E27BF">
        <w:rPr>
          <w:sz w:val="22"/>
          <w:szCs w:val="22"/>
        </w:rPr>
        <w:t xml:space="preserve">towego w Bartoszycach, tel. 89 </w:t>
      </w:r>
      <w:r>
        <w:rPr>
          <w:sz w:val="22"/>
          <w:szCs w:val="22"/>
        </w:rPr>
        <w:t>6752317 natomiast merytorycznych Koordynator ratowników medycznych, tel.   89 6752202</w:t>
      </w:r>
    </w:p>
    <w:p w:rsidR="00037C21" w:rsidRDefault="00037C21"/>
    <w:sectPr w:rsidR="00037C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8D"/>
    <w:rsid w:val="00037C21"/>
    <w:rsid w:val="0013388E"/>
    <w:rsid w:val="003D6A8D"/>
    <w:rsid w:val="007D2A5E"/>
    <w:rsid w:val="007E27BF"/>
    <w:rsid w:val="007E7C9D"/>
    <w:rsid w:val="00885EFB"/>
    <w:rsid w:val="008A61C5"/>
    <w:rsid w:val="00A320CA"/>
    <w:rsid w:val="00B60A2E"/>
    <w:rsid w:val="00F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F662"/>
  <w15:chartTrackingRefBased/>
  <w15:docId w15:val="{98B21318-12CC-495F-BD36-440B153E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6A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6A8D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5E"/>
    <w:rPr>
      <w:rFonts w:ascii="Segoe UI" w:eastAsia="Lucida Sans Unicode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Kamila Daszkiewicz</cp:lastModifiedBy>
  <cp:revision>10</cp:revision>
  <cp:lastPrinted>2022-05-12T10:16:00Z</cp:lastPrinted>
  <dcterms:created xsi:type="dcterms:W3CDTF">2022-05-11T11:08:00Z</dcterms:created>
  <dcterms:modified xsi:type="dcterms:W3CDTF">2022-06-21T11:57:00Z</dcterms:modified>
</cp:coreProperties>
</file>