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9C4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bookmarkStart w:id="0" w:name="_Hlk195165749"/>
    </w:p>
    <w:p w14:paraId="23044F71" w14:textId="3E831D4A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Ogłoszenie nr 0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</w:t>
      </w:r>
      <w:r w:rsidR="00EC7FBF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z dnia </w:t>
      </w:r>
      <w:r w:rsidR="00171BE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20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</w:p>
    <w:p w14:paraId="7768763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w sprawie postępowania prowadzonego w trybie konkursu ofert na udzielenie świadczeń zdrowotnych</w:t>
      </w:r>
    </w:p>
    <w:p w14:paraId="7D8B355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89B75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1E4BB77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9C9F37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Szpital Powiatowy im. Jana Pawła II w Bartoszycach, przy ul. Kardynała Wyszyńskiego 11</w:t>
      </w:r>
    </w:p>
    <w:p w14:paraId="338D447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8954B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zaprasza Świadczeniodawców do składania ofert i uczestniczenia w konkursie ofert poprzedzającym zawarcie umowy w zakresie:</w:t>
      </w:r>
    </w:p>
    <w:p w14:paraId="2883BA2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889965" w14:textId="3CCD650F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udzielanie świadczeń zdrowotnych przez LEKARZA w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zakresie Anestezjologii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br/>
        <w:t>i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Intensywnej Terapii</w:t>
      </w:r>
    </w:p>
    <w:p w14:paraId="737198D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0293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następujących warunkach:</w:t>
      </w:r>
    </w:p>
    <w:p w14:paraId="45DDC1F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66072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Przewidywany termin zawarcia umowy:</w:t>
      </w:r>
    </w:p>
    <w:p w14:paraId="502C48E4" w14:textId="605E2764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okres od dnia 01.0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dnia 3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</w:p>
    <w:p w14:paraId="4DF52CB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C24DA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262A480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1A032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</w:p>
    <w:p w14:paraId="63F76AA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C4263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Miejsce i termin składania i otwarcia ofert:</w:t>
      </w:r>
    </w:p>
    <w:p w14:paraId="70FB151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65495B" w14:textId="2C8B4C2A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Oferty należy składać w sekretariacie Szpitala Powiatowego im. Jana Pawła II w Bartoszycach w terminie do dnia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godz. 09:00</w:t>
      </w:r>
    </w:p>
    <w:p w14:paraId="27BC09D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3D2589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9D90BD" w14:textId="4DE2847A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Otwarcie nastąpi w siedzibie Szpitala Powiatowego im. Jana Pawła II w Bartoszycach, ul. Kardynała Wyszyńskiego 11, I piętro-Administracja, w dniu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o godz. 09:30</w:t>
      </w:r>
    </w:p>
    <w:p w14:paraId="22C6947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73AE2C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Miejsce zamieszczenia informacji o rozstrzygnięciu Konkursu:</w:t>
      </w:r>
    </w:p>
    <w:p w14:paraId="691B2A6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35EAFC" w14:textId="652E2E72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w terminie do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31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</w:p>
    <w:p w14:paraId="7984A94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15ED99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ECD625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841CB1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 udzielenie zamówienia mogą ubiegać się podmioty wymienione w ustawie o działalności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5F1A03E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413C19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14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Strony są związane ofertą przez 30 dni od dnia upływu terminu składania ofert.</w:t>
      </w:r>
    </w:p>
    <w:p w14:paraId="04F71C3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03549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75CFCA3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8D78C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Załącznik:</w:t>
      </w:r>
    </w:p>
    <w:p w14:paraId="315F00D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Szczegółowe Warunki Konkursu Ofert</w:t>
      </w:r>
    </w:p>
    <w:p w14:paraId="24B0522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4CB3C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98CA2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891231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FC4E8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5C44D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CAAD4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4654E5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7BFEA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8E55EB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6EF9E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675FCF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75843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25E039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BBC173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9D25EC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68B106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00E88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E65EB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CC3EC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90A61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40A5B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622EDE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0E3B4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058DC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61DDE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E7ACE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E04EE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4047A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0A2AE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E1C101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A33DF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28C27B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DD21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57388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0211B5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21BEB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69DD5C9" w14:textId="41FEB86A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do Ogłoszenia nr 0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401F440E" w14:textId="0E19ED25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dnia  </w:t>
      </w:r>
      <w:r w:rsidR="00171BE0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20.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0A82A43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E3286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92B1E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Szczegółowe Warunki Konkursu Ofert</w:t>
      </w:r>
    </w:p>
    <w:p w14:paraId="57BF5EE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 udzielenie zamówienia na świadczenia zdrowotne</w:t>
      </w:r>
    </w:p>
    <w:p w14:paraId="63A9A7E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E9B21C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Szczegółowy opis przedmiotu zamówienia:</w:t>
      </w:r>
    </w:p>
    <w:p w14:paraId="206BDFD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76B0B0" w14:textId="63E715EC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Przedmiotem postępowania konkursowego jest wybór oferenta na udzielanie świadczeń zdrowotnych przez: LEKARZA- </w:t>
      </w:r>
      <w:r w:rsidR="00B668B0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>w zakresie Anestezjologii i</w:t>
      </w:r>
      <w:r w:rsidRPr="00CD360D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 Intensywnej Terapii</w:t>
      </w:r>
    </w:p>
    <w:p w14:paraId="156546A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Zapotrzebowanie na udzielanie świadczeń:</w:t>
      </w:r>
    </w:p>
    <w:p w14:paraId="6953372C" w14:textId="3178D31B" w:rsidR="00CD360D" w:rsidRPr="00CD360D" w:rsidRDefault="00CD360D" w:rsidP="00CD360D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Szacunkowa ilość godzin niezbędna do zabezpieczenia ciągłości pracy komórki organizacyjnej wynosi średniomiesięcznie: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96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godz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 (w ramach normalnej ordynacji  i poza normalną ordynacją)</w:t>
      </w:r>
    </w:p>
    <w:p w14:paraId="38788507" w14:textId="0C4CE359" w:rsidR="00CD360D" w:rsidRPr="00CD360D" w:rsidRDefault="00CD360D" w:rsidP="00CD360D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Umowa na okres: od dnia 01.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 do dnia 3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</w:t>
      </w:r>
    </w:p>
    <w:p w14:paraId="0294228E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Kod CPV: 85141000-9 - Usługi świadczone przez personel medyczny</w:t>
      </w:r>
    </w:p>
    <w:p w14:paraId="07FE603B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BE6538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wykonywania świadczeń zdrowotnych:</w:t>
      </w:r>
    </w:p>
    <w:p w14:paraId="573DDF23" w14:textId="676A07E1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Szpital Powiatowy im. Jana Pawła II w Bartoszycach, ul. Kardynała Wyszyńskiego 11, 11-200 Bartoszyce, a w szczególności: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Oddział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Anestezjologii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Intensywnej Terapii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oraz Blok Operacyjny</w:t>
      </w:r>
    </w:p>
    <w:p w14:paraId="7BA62F6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175A5FD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Warunki wymagane od oferentów:</w:t>
      </w:r>
    </w:p>
    <w:p w14:paraId="096DA278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konkursu ofert mogą przystąpić podmioty lub osoby:</w:t>
      </w:r>
    </w:p>
    <w:p w14:paraId="4DFE9AFA" w14:textId="77777777" w:rsidR="00CD360D" w:rsidRPr="00CD360D" w:rsidRDefault="00CD360D" w:rsidP="00CD360D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spełniają wymagania, o których mowa w art. 18 oraz art. 26 ust. 1 i 2 ustawy z dnia 15 kwietnia 2011 r. o działalności leczniczej;</w:t>
      </w:r>
    </w:p>
    <w:p w14:paraId="3B8C4A4D" w14:textId="77777777" w:rsidR="00CD360D" w:rsidRPr="00CD360D" w:rsidRDefault="00CD360D" w:rsidP="00CD360D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2BE1A6A" w14:textId="5F7E9443" w:rsidR="00171BE0" w:rsidRPr="00A42B79" w:rsidRDefault="00171BE0" w:rsidP="005D6698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oraz tytuł specjalisty w dziedzinie </w:t>
      </w:r>
      <w:r>
        <w:rPr>
          <w:rFonts w:ascii="Times New Roman" w:eastAsia="Times New Roman" w:hAnsi="Times New Roman" w:cs="Times New Roman"/>
          <w:lang w:eastAsia="pl-PL"/>
        </w:rPr>
        <w:t>anestezjologii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i intensywnej terapii;</w:t>
      </w:r>
    </w:p>
    <w:p w14:paraId="520807E8" w14:textId="72C3AC98" w:rsidR="00171BE0" w:rsidRPr="00CB4501" w:rsidRDefault="00171BE0" w:rsidP="005D6698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 xml:space="preserve">osiadające wiedzę i doświadczenie niezbędne do wykonywania świadczeń w oddziale </w:t>
      </w:r>
      <w:r w:rsidR="005D6698">
        <w:rPr>
          <w:rFonts w:ascii="Times New Roman" w:hAnsi="Times New Roman" w:cs="Times New Roman"/>
        </w:rPr>
        <w:t>anestezjologii i intensywnej terapii</w:t>
      </w:r>
      <w:r w:rsidRPr="00A42B79">
        <w:rPr>
          <w:rFonts w:ascii="Times New Roman" w:hAnsi="Times New Roman" w:cs="Times New Roman"/>
        </w:rPr>
        <w:t>;</w:t>
      </w:r>
    </w:p>
    <w:p w14:paraId="1D50D96A" w14:textId="77777777" w:rsidR="00CD360D" w:rsidRPr="00CD360D" w:rsidRDefault="00CD360D" w:rsidP="00CD360D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41B18595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5E894F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Wymagane dokumenty i sposób przygotowania oferty:</w:t>
      </w:r>
    </w:p>
    <w:p w14:paraId="0FC66FEC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4.1.Oferent ponosi wszelkie koszty związane z przygotowaniem i złożeniem oferty.</w:t>
      </w:r>
    </w:p>
    <w:p w14:paraId="4AC06A81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52C2B26D" w14:textId="75218B8B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4.3.</w:t>
      </w:r>
      <w:r w:rsidR="00171BE0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d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opuszcza się składani</w:t>
      </w:r>
      <w:r w:rsidR="00171BE0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ofert częściowych,</w:t>
      </w:r>
    </w:p>
    <w:p w14:paraId="1243D817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4.4.Ofertę stanowią:</w:t>
      </w:r>
    </w:p>
    <w:p w14:paraId="4FC5B1B0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załącznik nr 1 do SWKO - formularz ofertowy</w:t>
      </w:r>
    </w:p>
    <w:p w14:paraId="6E3E83C7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załącznik nr 2 do SWKO - wymagane dokumenty</w:t>
      </w:r>
    </w:p>
    <w:p w14:paraId="6F525723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załącznik nr 3 do SWKO – oświadczenie</w:t>
      </w:r>
    </w:p>
    <w:p w14:paraId="44E5BEA5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3CCF8D31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4.6.Oferent może wprowadzić zmiany lub wycofać złożoną ofertę przed upływem terminu składania ofert.</w:t>
      </w:r>
    </w:p>
    <w:p w14:paraId="0168750F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4.7.Wszelkie zmiany lub poprawki w tekście oferty muszą być parafowane własnoręcznie przez Oferenta.</w:t>
      </w:r>
    </w:p>
    <w:p w14:paraId="1F5F7547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4.8.Wszystkie strony oferty powinny być spięte w sposób zapobiegający możliwości dekompletacji oferty.</w:t>
      </w:r>
    </w:p>
    <w:p w14:paraId="2C22DA72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4.9.Ofertę należy złożyć w zamkniętej kopercie.</w:t>
      </w:r>
    </w:p>
    <w:p w14:paraId="5023087D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4.10. Ofertę wraz z załącznikami opatrzona danymi Oferenta należy umieścić w zaklejonej kopercie oznaczonej:</w:t>
      </w:r>
    </w:p>
    <w:p w14:paraId="6B098706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Pełna nazwa i adres Oferenta z dopiskiem:</w:t>
      </w:r>
    </w:p>
    <w:p w14:paraId="678DF101" w14:textId="0BF449AA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„Konkurs ofert – oferta na udzielanie świadczeń zdrowotnych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nr 05/03/2026</w:t>
      </w:r>
    </w:p>
    <w:p w14:paraId="4B63AF12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4.11. Złożenie oferty w sposób niezgodny z wymaganiami bądź w niewłaściwej formie, spowoduje odrzucenie oferty.</w:t>
      </w:r>
    </w:p>
    <w:p w14:paraId="4A401B1B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4.12. Nie przewiduje się zwołania zebrania Oferentów.</w:t>
      </w:r>
    </w:p>
    <w:p w14:paraId="185CC549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093944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E6C4F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61DFFD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5. Kryteria oceny ofert:</w:t>
      </w:r>
    </w:p>
    <w:p w14:paraId="07ED582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75B1FE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Sposób oceny oferty:</w:t>
      </w:r>
    </w:p>
    <w:p w14:paraId="3DE42EB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pod kątem formalnym tj. spełnienia warunków podanych w dokumentacji konkursowej,</w:t>
      </w:r>
    </w:p>
    <w:p w14:paraId="75E22DF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pod kątem merytorycznym tj. wyboru najkorzystniejszej oferty zgodnie z podanymi niżej kryteriami.</w:t>
      </w:r>
    </w:p>
    <w:p w14:paraId="0109B7F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E26B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Komisja konkursowa dokona oceny oferty według następujących kryteriów:</w:t>
      </w:r>
    </w:p>
    <w:p w14:paraId="453D042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50D55B3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802"/>
        <w:gridCol w:w="1983"/>
      </w:tblGrid>
      <w:tr w:rsidR="00CD360D" w:rsidRPr="00CD360D" w14:paraId="33F87452" w14:textId="77777777" w:rsidTr="00A04B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D094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8CD0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F99C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Waga</w:t>
            </w:r>
          </w:p>
        </w:tc>
      </w:tr>
      <w:tr w:rsidR="00CD360D" w:rsidRPr="00CD360D" w14:paraId="41BA9E71" w14:textId="77777777" w:rsidTr="00A04B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2C6E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579B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BD29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90</w:t>
            </w:r>
          </w:p>
        </w:tc>
      </w:tr>
      <w:tr w:rsidR="00CD360D" w:rsidRPr="00CD360D" w14:paraId="22CB916E" w14:textId="77777777" w:rsidTr="00A04B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3902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C10B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8920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7696E5A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5F5167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- cena</w:t>
      </w:r>
    </w:p>
    <w:p w14:paraId="766B316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punktowo. Maksymalną ilość 90 punktów otrzyma oferta Przyjmującego Zamówienie, który zaoferuje najniższą cenę.</w:t>
      </w:r>
    </w:p>
    <w:p w14:paraId="0954729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Punkty będą przyznawane według następujących zasad:</w:t>
      </w:r>
    </w:p>
    <w:p w14:paraId="07BD3A6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cena 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min.brutto</w:t>
      </w:r>
      <w:proofErr w:type="spellEnd"/>
    </w:p>
    <w:p w14:paraId="0176BE6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Cena = ————————————— x 90% x 100</w:t>
      </w:r>
    </w:p>
    <w:p w14:paraId="4372B98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cena badanej oferty brutto</w:t>
      </w:r>
    </w:p>
    <w:p w14:paraId="23452B0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911B9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</w:t>
      </w:r>
    </w:p>
    <w:p w14:paraId="6CDD2EF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5FF79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8AA8D3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– doświadczenie zawodowe /w zakresie świadczenia, którego dotyczy oferta /</w:t>
      </w:r>
    </w:p>
    <w:p w14:paraId="11F8285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8311FC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Oferty ocenianie będą punktowo:</w:t>
      </w:r>
    </w:p>
    <w:p w14:paraId="0F9DAEC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do 5 lat - 1 pkt.</w:t>
      </w:r>
    </w:p>
    <w:p w14:paraId="2F47B24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5 lat do lat 10 - 5 pkt.</w:t>
      </w:r>
    </w:p>
    <w:p w14:paraId="6C8F5CC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10 lat - 10 pkt.</w:t>
      </w:r>
    </w:p>
    <w:p w14:paraId="52E647D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5E899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0D2916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1920BA7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9E3AD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C448BF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CB9991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5732901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CFD8C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Środki odwoławcze:</w:t>
      </w:r>
    </w:p>
    <w:p w14:paraId="45BBB96F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DC5B62F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czasu rozpatrzenia protestu postępowanie konkursowe zostaje zawieszone chyba że z treści protestu wynika że jest on oczywiście bezzasadny.</w:t>
      </w:r>
    </w:p>
    <w:p w14:paraId="34EB0144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369C5F87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Wniesienie odwołania wstrzymuje zawarcie umowy o udzielenie świadczeń do czasu jego rozpatrzenia.</w:t>
      </w:r>
    </w:p>
    <w:p w14:paraId="28097F02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F5A35B6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Rozstrzygniecie protestu i odwołania następuje w formie pisemnej, wraz z uzasadnieniem w ciągu 7 dni od daty jego złożenia.</w:t>
      </w:r>
    </w:p>
    <w:p w14:paraId="12CB539F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Protest i odwołanie złożone po wyznaczonym terminie nie podlega rozpatrzeniu.</w:t>
      </w:r>
    </w:p>
    <w:p w14:paraId="1D53BFB3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przypadku uwzględnienia protestu Udzielający zamówienia powtarza zaskarżoną czynność.</w:t>
      </w:r>
    </w:p>
    <w:p w14:paraId="30EDEDB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C4C44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AB4A0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441E7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751F4A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24803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56AE7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70F7A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DABB3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4DAB4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1B0FC1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DC3DFC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6C1AC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3666C19" w14:textId="77777777" w:rsid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2D38F9" w14:textId="77777777" w:rsidR="005D6698" w:rsidRPr="00CD360D" w:rsidRDefault="005D6698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B4DD3A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1 do SWKO</w:t>
      </w:r>
    </w:p>
    <w:p w14:paraId="03BD559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89EE0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Formularz ofertowy</w:t>
      </w:r>
    </w:p>
    <w:p w14:paraId="737D70C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udzielanie świadczeń zdrowotnych</w:t>
      </w:r>
    </w:p>
    <w:p w14:paraId="2E5BCA19" w14:textId="0A8FE7CF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Sprawa nr 0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1264F23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5AD906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 Dane dotyczące Przyjmującego zamówienie:</w:t>
      </w:r>
    </w:p>
    <w:p w14:paraId="2E89D0D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81E2AA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Nazwa Przyjmującego Zamówienie</w:t>
      </w:r>
    </w:p>
    <w:p w14:paraId="3858869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2F406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siedziby praktyki/działalności gospodarczej ………………………………………........................................................................................</w:t>
      </w:r>
    </w:p>
    <w:p w14:paraId="2AC7173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32D3A59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do korespondencji ( o ile nie pokrywa się z adresem praktyki/działalności gospodarczej</w:t>
      </w:r>
    </w:p>
    <w:p w14:paraId="7C83E27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6A952A2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Imię i nazwisko…………………………………………………………………………………</w:t>
      </w:r>
    </w:p>
    <w:p w14:paraId="777E27E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PESEL …………………………………………………………………………………………</w:t>
      </w:r>
    </w:p>
    <w:p w14:paraId="3DCDA2A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NIP………………………………………………………………………………………………</w:t>
      </w:r>
    </w:p>
    <w:p w14:paraId="14E6DE6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REGON…………………………………………………………………………………………</w:t>
      </w:r>
    </w:p>
    <w:p w14:paraId="77EFE70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telefonu………………………………………………………………………………………...</w:t>
      </w:r>
    </w:p>
    <w:p w14:paraId="497F7CF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poczty elektronicznej ………………………………………………………………….</w:t>
      </w:r>
    </w:p>
    <w:p w14:paraId="3AEA063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prawa wykonywania zawodu …………………………………………………………</w:t>
      </w:r>
    </w:p>
    <w:p w14:paraId="3EFC664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Specjalizacja w dziedzinie ……………………………………………………………………</w:t>
      </w:r>
    </w:p>
    <w:p w14:paraId="73EDBCB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Nr dokumentu specjalizacji……………………………………………………………………</w:t>
      </w:r>
    </w:p>
    <w:p w14:paraId="026E88E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Wykształcenie …………………………………………………………………………………………</w:t>
      </w:r>
    </w:p>
    <w:p w14:paraId="65871BF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wpisu do właściwego rejestru podmiotów wykonujących działalność leczniczą………………………………………………………………………………………</w:t>
      </w:r>
    </w:p>
    <w:p w14:paraId="0B49FF2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CF1D4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II.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odpowiedzi na zaproszenie do konkursu ofert na udzielanie świadczeń zdrowotnych oferuję wykonywanie świadczeń na poniższych warunkach:</w:t>
      </w:r>
    </w:p>
    <w:p w14:paraId="14A385B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4D6B2F" w14:textId="6820A449" w:rsidR="00CD360D" w:rsidRPr="00CD360D" w:rsidRDefault="00CD360D" w:rsidP="00CD360D">
      <w:pPr>
        <w:widowControl w:val="0"/>
        <w:numPr>
          <w:ilvl w:val="0"/>
          <w:numId w:val="2"/>
        </w:numPr>
        <w:tabs>
          <w:tab w:val="left" w:pos="426"/>
          <w:tab w:val="left" w:pos="708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 xml:space="preserve">……….   zł  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brutto  (słownie:  ………………………….)  za każdą godzinę udzielania świadczeń zdrowotnych w </w:t>
      </w:r>
      <w:r w:rsidR="00171BE0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zakresie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Anestezjologii i Intensywnej Terapii,</w:t>
      </w:r>
    </w:p>
    <w:p w14:paraId="3266F5F9" w14:textId="77777777" w:rsidR="00171BE0" w:rsidRPr="00171BE0" w:rsidRDefault="00CD360D" w:rsidP="00171BE0">
      <w:pPr>
        <w:widowControl w:val="0"/>
        <w:numPr>
          <w:ilvl w:val="2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357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Deklarowana średniomiesięczna liczba godzin udzielania świadczeń zdrowotnych……...</w:t>
      </w:r>
    </w:p>
    <w:p w14:paraId="1515E2A3" w14:textId="4F3CFF9A" w:rsidR="00CD360D" w:rsidRPr="00CD360D" w:rsidRDefault="00171BE0" w:rsidP="005D6698">
      <w:pPr>
        <w:widowControl w:val="0"/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ramach ordynacji…… poza normalną ordynacją………</w:t>
      </w:r>
      <w:r w:rsidR="00CD360D"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realizowanych w okresie trwania umowy: ……</w:t>
      </w:r>
    </w:p>
    <w:p w14:paraId="03A444A9" w14:textId="77777777" w:rsidR="00CD360D" w:rsidRPr="00CD360D" w:rsidRDefault="00CD360D" w:rsidP="00171BE0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Okres zawarcia umowy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 …............................................................................................</w:t>
      </w:r>
    </w:p>
    <w:p w14:paraId="4FEAB8C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ABF524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8C5540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III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.  Doświadczenie zawodowe w zakresie świadczenia jako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LEKARZ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(właściwe pole należy zakreślić krzyżykiem):</w:t>
      </w:r>
    </w:p>
    <w:p w14:paraId="6535545A" w14:textId="77777777" w:rsidR="00CD360D" w:rsidRPr="00CD360D" w:rsidRDefault="00CD360D" w:rsidP="00CD360D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5 lat</w:t>
      </w:r>
    </w:p>
    <w:p w14:paraId="49F1E94C" w14:textId="77777777" w:rsidR="00CD360D" w:rsidRPr="00CD360D" w:rsidRDefault="00CD360D" w:rsidP="00CD360D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od 5 do 10 lat</w:t>
      </w:r>
    </w:p>
    <w:p w14:paraId="608FD1F6" w14:textId="77777777" w:rsidR="00CD360D" w:rsidRPr="00CD360D" w:rsidRDefault="00CD360D" w:rsidP="00CD360D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powyżej 10 lat</w:t>
      </w:r>
    </w:p>
    <w:p w14:paraId="0876C3E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F46403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IV.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Kwalifikacje zawodowe w zakresie świadczenia, którego dotyczy oferta</w:t>
      </w:r>
    </w:p>
    <w:p w14:paraId="551A933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(posiadane specjalizacje):</w:t>
      </w:r>
    </w:p>
    <w:p w14:paraId="778F5E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…..……………………………………………………………………………..……</w:t>
      </w:r>
    </w:p>
    <w:p w14:paraId="52258E0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</w:t>
      </w:r>
    </w:p>
    <w:p w14:paraId="05C773A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c)………………………………………………………………………………………</w:t>
      </w:r>
    </w:p>
    <w:p w14:paraId="4FAC627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34B8F0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V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 Dokumenty:</w:t>
      </w:r>
    </w:p>
    <w:p w14:paraId="24BA16A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potwierdzenie spełnienia warunków udziału w konkursie ofert do oferty załączam:</w:t>
      </w:r>
    </w:p>
    <w:p w14:paraId="1203866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………………………………………………………………………………..…………</w:t>
      </w:r>
    </w:p>
    <w:p w14:paraId="2C478AF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………………………………………………………………………………………..</w:t>
      </w:r>
    </w:p>
    <w:p w14:paraId="4FABCB8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………………………………………………………………………………………..</w:t>
      </w:r>
    </w:p>
    <w:p w14:paraId="0CABB5B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d)…………………………………………………………………………………………</w:t>
      </w:r>
    </w:p>
    <w:p w14:paraId="3265EAE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e)…………………………………………………………………………………………</w:t>
      </w:r>
    </w:p>
    <w:p w14:paraId="0AF1116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f) ………………………………………………………………………………………..</w:t>
      </w:r>
    </w:p>
    <w:p w14:paraId="5D34AD4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g)…………………………………………………………………………………………</w:t>
      </w:r>
    </w:p>
    <w:p w14:paraId="48E92E8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4A9C1F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81DB1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BE14E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35F51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708F64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DDE04F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70A65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AAE73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4753A5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4C042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474EB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A47FF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ACD7EA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88052F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DFB8B1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6140ED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8ABA3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716442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C40FE7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46E9F3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DE596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193B4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E050C9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2 do SWKO</w:t>
      </w:r>
    </w:p>
    <w:p w14:paraId="62C0838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828BE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Wymagane dokumenty</w:t>
      </w:r>
    </w:p>
    <w:p w14:paraId="413D65F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7EBC01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u w:val="single"/>
          <w:lang w:eastAsia="pl-PL"/>
          <w14:ligatures w14:val="none"/>
        </w:rPr>
        <w:t xml:space="preserve">Formularz ofertowy powinien zawierać zastępujące dokumenty  </w:t>
      </w:r>
    </w:p>
    <w:p w14:paraId="77FF606E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2355B9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9C5421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Centralnej Ewidencji i Informacji o Działalności Gospodarczej (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CEiDG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)</w:t>
      </w:r>
    </w:p>
    <w:p w14:paraId="49543920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Krajowego Rejestru Sądowego (KRS) – jeśli dotyczy.</w:t>
      </w:r>
    </w:p>
    <w:p w14:paraId="3F2050E0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zaświadczenia o wpisie do rejestru podmiotów wykonujących działalność leczniczą (RPWDL).</w:t>
      </w:r>
    </w:p>
    <w:p w14:paraId="55CB6974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77997D4D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668DDF8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10185B9F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117FA527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z Rejestru Sprawców Przestępstw na Tle Seksualnym</w:t>
      </w:r>
    </w:p>
    <w:p w14:paraId="68EF7A18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z Krajowego Rejestru Karnego</w:t>
      </w:r>
    </w:p>
    <w:p w14:paraId="462BDC03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A42B25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417EBE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2D9D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2CA2F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73BF1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775A8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D9DB1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6DB6011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A54374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0BDA797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773754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366AF2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55987B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6B9361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5C5DA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480C47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AFD5D3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EF222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4FF5F4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3 do SWKO</w:t>
      </w:r>
    </w:p>
    <w:p w14:paraId="23F730E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D1B453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Oświadczenie</w:t>
      </w:r>
    </w:p>
    <w:p w14:paraId="7A3C07A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FE91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1ACA97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treścią ogłoszenia.</w:t>
      </w:r>
    </w:p>
    <w:p w14:paraId="3EDAD2CE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6BD5FB68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0B1AA511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wszystkie złożone dokumenty są zgodne z aktualnym stanem faktycznym i prawnym.</w:t>
      </w:r>
    </w:p>
    <w:p w14:paraId="183B4064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3421ED2F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494E80A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karą zawieszenia prawa wykonywania zawodu.</w:t>
      </w:r>
    </w:p>
    <w:p w14:paraId="2F967172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398AE387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204785F7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72EB18FD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402A8DF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94C72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A8B9C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………………………………...</w:t>
      </w:r>
    </w:p>
    <w:p w14:paraId="44EC9B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ab/>
      </w:r>
    </w:p>
    <w:p w14:paraId="4412A58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</w:t>
      </w:r>
    </w:p>
    <w:p w14:paraId="1A64B6C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409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A738C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Oświadczam, że w ostatnich pięciu latach:</w:t>
      </w:r>
    </w:p>
    <w:p w14:paraId="1D3A12E5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było i aktualnie nie jest prowadzone przeciwko mnie postępowanie o przestępstwo ścigane z oskarżenia publicznego,</w:t>
      </w:r>
    </w:p>
    <w:p w14:paraId="57F3A48C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zostałem/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przez sąd dyscyplinarny,</w:t>
      </w:r>
    </w:p>
    <w:p w14:paraId="38FC6208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toczy się postępowanie w przedmiocie odpowiedzialności zawodowej,</w:t>
      </w:r>
    </w:p>
    <w:p w14:paraId="45499836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jest wszczęte postępowanie mogące skutkować zawieszeniem prawa wykonywania zawodu.</w:t>
      </w:r>
    </w:p>
    <w:p w14:paraId="3361182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E83D0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7AEDF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D09140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052E3F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………………………………...</w:t>
      </w:r>
    </w:p>
    <w:p w14:paraId="35B4780F" w14:textId="4DBCA0AD" w:rsidR="00C51ECB" w:rsidRPr="00B668B0" w:rsidRDefault="00CD360D" w:rsidP="00B668B0">
      <w:pPr>
        <w:widowControl w:val="0"/>
        <w:tabs>
          <w:tab w:val="left" w:pos="142"/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ind w:hanging="1418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  <w:bookmarkEnd w:id="0"/>
    </w:p>
    <w:sectPr w:rsidR="00C51ECB" w:rsidRPr="00B6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C5B"/>
    <w:multiLevelType w:val="multilevel"/>
    <w:tmpl w:val="3B6E5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025B5F"/>
    <w:multiLevelType w:val="multilevel"/>
    <w:tmpl w:val="2A2092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687641"/>
    <w:multiLevelType w:val="multilevel"/>
    <w:tmpl w:val="2B70D85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6B1C43"/>
    <w:multiLevelType w:val="multilevel"/>
    <w:tmpl w:val="D8D030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3000815"/>
    <w:multiLevelType w:val="multilevel"/>
    <w:tmpl w:val="C5108094"/>
    <w:lvl w:ilvl="0">
      <w:start w:val="1"/>
      <w:numFmt w:val="decimal"/>
      <w:lvlText w:val="%1)"/>
      <w:lvlJc w:val="left"/>
      <w:pPr>
        <w:ind w:left="42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9DF384A"/>
    <w:multiLevelType w:val="multilevel"/>
    <w:tmpl w:val="297AB462"/>
    <w:lvl w:ilvl="0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1404B42"/>
    <w:multiLevelType w:val="multilevel"/>
    <w:tmpl w:val="5BDA4AD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7DD0AB2"/>
    <w:multiLevelType w:val="multilevel"/>
    <w:tmpl w:val="DA045F4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8B5532"/>
    <w:multiLevelType w:val="hybridMultilevel"/>
    <w:tmpl w:val="FC1684EC"/>
    <w:lvl w:ilvl="0" w:tplc="BAFE14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6F7A"/>
    <w:multiLevelType w:val="multilevel"/>
    <w:tmpl w:val="C150A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725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167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17527">
    <w:abstractNumId w:val="0"/>
  </w:num>
  <w:num w:numId="4" w16cid:durableId="766653601">
    <w:abstractNumId w:val="7"/>
  </w:num>
  <w:num w:numId="5" w16cid:durableId="404647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348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536998">
    <w:abstractNumId w:val="8"/>
  </w:num>
  <w:num w:numId="8" w16cid:durableId="1531139094">
    <w:abstractNumId w:val="2"/>
  </w:num>
  <w:num w:numId="9" w16cid:durableId="1774352807">
    <w:abstractNumId w:val="6"/>
  </w:num>
  <w:num w:numId="10" w16cid:durableId="914826262">
    <w:abstractNumId w:val="4"/>
  </w:num>
  <w:num w:numId="11" w16cid:durableId="794755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D"/>
    <w:rsid w:val="000E5A5B"/>
    <w:rsid w:val="001120D5"/>
    <w:rsid w:val="00171BE0"/>
    <w:rsid w:val="003A6115"/>
    <w:rsid w:val="005D6698"/>
    <w:rsid w:val="00980F28"/>
    <w:rsid w:val="00B668B0"/>
    <w:rsid w:val="00C51ECB"/>
    <w:rsid w:val="00CD360D"/>
    <w:rsid w:val="00E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D23F"/>
  <w15:chartTrackingRefBased/>
  <w15:docId w15:val="{BDBE6182-602F-4555-B6AD-62229FD7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6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6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6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6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2391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5</cp:revision>
  <dcterms:created xsi:type="dcterms:W3CDTF">2026-03-18T13:53:00Z</dcterms:created>
  <dcterms:modified xsi:type="dcterms:W3CDTF">2026-03-20T12:36:00Z</dcterms:modified>
</cp:coreProperties>
</file>